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F111A2" w14:textId="78C3E401" w:rsidR="001A57D6" w:rsidRDefault="00D45710" w:rsidP="003A19D9">
      <w:pPr>
        <w:rPr>
          <w:b/>
          <w:bCs/>
          <w:color w:val="FF0000"/>
          <w:sz w:val="24"/>
          <w:szCs w:val="24"/>
        </w:rPr>
      </w:pPr>
      <w:r w:rsidRPr="00D45710">
        <w:rPr>
          <w:i/>
          <w:iCs/>
          <w:noProof/>
          <w:sz w:val="28"/>
          <w:szCs w:val="28"/>
        </w:rPr>
        <mc:AlternateContent>
          <mc:Choice Requires="wps">
            <w:drawing>
              <wp:anchor distT="45720" distB="45720" distL="114300" distR="114300" simplePos="0" relativeHeight="251663360" behindDoc="0" locked="0" layoutInCell="1" allowOverlap="1" wp14:anchorId="61FDB9B6" wp14:editId="1C0262F8">
                <wp:simplePos x="0" y="0"/>
                <wp:positionH relativeFrom="column">
                  <wp:posOffset>1822450</wp:posOffset>
                </wp:positionH>
                <wp:positionV relativeFrom="paragraph">
                  <wp:posOffset>0</wp:posOffset>
                </wp:positionV>
                <wp:extent cx="1365250" cy="1460500"/>
                <wp:effectExtent l="0" t="0" r="6350" b="63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1460500"/>
                        </a:xfrm>
                        <a:prstGeom prst="rect">
                          <a:avLst/>
                        </a:prstGeom>
                        <a:solidFill>
                          <a:srgbClr val="FFFFFF"/>
                        </a:solidFill>
                        <a:ln w="9525">
                          <a:noFill/>
                          <a:miter lim="800000"/>
                          <a:headEnd/>
                          <a:tailEnd/>
                        </a:ln>
                      </wps:spPr>
                      <wps:txbx>
                        <w:txbxContent>
                          <w:p w14:paraId="786772E9" w14:textId="341AB442" w:rsidR="00D45710" w:rsidRDefault="009713EF">
                            <w:bookmarkStart w:id="0" w:name="_Hlk161386808"/>
                            <w:bookmarkEnd w:id="0"/>
                            <w:r>
                              <w:rPr>
                                <w:noProof/>
                              </w:rPr>
                              <w:drawing>
                                <wp:inline distT="0" distB="0" distL="0" distR="0" wp14:anchorId="0CC98ECA" wp14:editId="05406001">
                                  <wp:extent cx="1173480" cy="1259205"/>
                                  <wp:effectExtent l="0" t="0" r="7620" b="0"/>
                                  <wp:docPr id="5" name="Picture 5" descr="Home - Horsham &amp; District Angling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Horsham &amp; District Angling Associati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3480" cy="12592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FDB9B6" id="_x0000_t202" coordsize="21600,21600" o:spt="202" path="m,l,21600r21600,l21600,xe">
                <v:stroke joinstyle="miter"/>
                <v:path gradientshapeok="t" o:connecttype="rect"/>
              </v:shapetype>
              <v:shape id="Text Box 2" o:spid="_x0000_s1026" type="#_x0000_t202" style="position:absolute;margin-left:143.5pt;margin-top:0;width:107.5pt;height:11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" stroked="f">
                <v:textbox>
                  <w:txbxContent>
                    <w:p w14:paraId="786772E9" w14:textId="341AB442" w:rsidR="00D45710" w:rsidRDefault="009713EF">
                      <w:bookmarkStart w:id="1" w:name="_Hlk161386808"/>
                      <w:bookmarkEnd w:id="1"/>
                      <w:r>
                        <w:rPr>
                          <w:noProof/>
                        </w:rPr>
                        <w:drawing>
                          <wp:inline distT="0" distB="0" distL="0" distR="0" wp14:anchorId="0CC98ECA" wp14:editId="05406001">
                            <wp:extent cx="1173480" cy="1259205"/>
                            <wp:effectExtent l="0" t="0" r="7620" b="0"/>
                            <wp:docPr id="5" name="Picture 5" descr="Home - Horsham &amp; District Angling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Horsham &amp; District Angling Associati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3480" cy="1259205"/>
                                    </a:xfrm>
                                    <a:prstGeom prst="rect">
                                      <a:avLst/>
                                    </a:prstGeom>
                                    <a:noFill/>
                                    <a:ln>
                                      <a:noFill/>
                                    </a:ln>
                                  </pic:spPr>
                                </pic:pic>
                              </a:graphicData>
                            </a:graphic>
                          </wp:inline>
                        </w:drawing>
                      </w:r>
                    </w:p>
                  </w:txbxContent>
                </v:textbox>
                <w10:wrap type="square"/>
              </v:shape>
            </w:pict>
          </mc:Fallback>
        </mc:AlternateContent>
      </w:r>
    </w:p>
    <w:p w14:paraId="6DE82D4C" w14:textId="77777777" w:rsidR="00583B8C" w:rsidRDefault="00583B8C" w:rsidP="003A19D9">
      <w:pPr>
        <w:rPr>
          <w:b/>
          <w:bCs/>
          <w:color w:val="FF0000"/>
          <w:sz w:val="24"/>
          <w:szCs w:val="24"/>
        </w:rPr>
      </w:pPr>
    </w:p>
    <w:p w14:paraId="5791FCA7" w14:textId="77777777" w:rsidR="00583B8C" w:rsidRDefault="00583B8C" w:rsidP="003A19D9">
      <w:pPr>
        <w:rPr>
          <w:i/>
          <w:iCs/>
          <w:sz w:val="28"/>
          <w:szCs w:val="28"/>
        </w:rPr>
      </w:pPr>
    </w:p>
    <w:p w14:paraId="5A0A4D78" w14:textId="599CAAE4" w:rsidR="00D45710" w:rsidRDefault="00D45710" w:rsidP="003A19D9">
      <w:pPr>
        <w:rPr>
          <w:sz w:val="24"/>
          <w:szCs w:val="24"/>
        </w:rPr>
      </w:pPr>
    </w:p>
    <w:p w14:paraId="4AEF3233" w14:textId="12AAE5F8" w:rsidR="00D45710" w:rsidRDefault="00D45710" w:rsidP="003A19D9">
      <w:pPr>
        <w:rPr>
          <w:sz w:val="24"/>
          <w:szCs w:val="24"/>
        </w:rPr>
      </w:pPr>
    </w:p>
    <w:p w14:paraId="41EDE69C" w14:textId="50A9D46B" w:rsidR="00583B8C" w:rsidRPr="009D4266" w:rsidRDefault="00583B8C" w:rsidP="003A19D9">
      <w:pPr>
        <w:shd w:val="clear" w:color="auto" w:fill="FFFFFF"/>
        <w:spacing w:beforeAutospacing="1" w:after="0" w:afterAutospacing="1" w:line="242" w:lineRule="atLeast"/>
        <w:rPr>
          <w:rFonts w:ascii="inherit" w:eastAsia="Times New Roman" w:hAnsi="inherit" w:cs="Times New Roman"/>
          <w:b/>
          <w:bCs/>
          <w:sz w:val="40"/>
          <w:szCs w:val="40"/>
          <w:bdr w:val="none" w:sz="0" w:space="0" w:color="auto" w:frame="1"/>
          <w:lang w:eastAsia="en-GB"/>
        </w:rPr>
      </w:pPr>
      <w:r w:rsidRPr="009D4266">
        <w:rPr>
          <w:rFonts w:ascii="inherit" w:eastAsia="Times New Roman" w:hAnsi="inherit" w:cs="Times New Roman"/>
          <w:b/>
          <w:bCs/>
          <w:sz w:val="40"/>
          <w:szCs w:val="40"/>
          <w:bdr w:val="none" w:sz="0" w:space="0" w:color="auto" w:frame="1"/>
          <w:lang w:eastAsia="en-GB"/>
        </w:rPr>
        <w:t>Horsham and District Angling Association</w:t>
      </w:r>
      <w:r>
        <w:rPr>
          <w:rFonts w:ascii="inherit" w:eastAsia="Times New Roman" w:hAnsi="inherit" w:cs="Times New Roman"/>
          <w:b/>
          <w:bCs/>
          <w:sz w:val="40"/>
          <w:szCs w:val="40"/>
          <w:bdr w:val="none" w:sz="0" w:space="0" w:color="auto" w:frame="1"/>
          <w:lang w:eastAsia="en-GB"/>
        </w:rPr>
        <w:t xml:space="preserve"> (H&amp;DAA)</w:t>
      </w:r>
      <w:r w:rsidRPr="009D4266">
        <w:rPr>
          <w:rFonts w:ascii="inherit" w:eastAsia="Times New Roman" w:hAnsi="inherit" w:cs="Times New Roman"/>
          <w:b/>
          <w:bCs/>
          <w:sz w:val="40"/>
          <w:szCs w:val="40"/>
          <w:bdr w:val="none" w:sz="0" w:space="0" w:color="auto" w:frame="1"/>
          <w:lang w:eastAsia="en-GB"/>
        </w:rPr>
        <w:t xml:space="preserve"> 202</w:t>
      </w:r>
      <w:r>
        <w:rPr>
          <w:rFonts w:ascii="inherit" w:eastAsia="Times New Roman" w:hAnsi="inherit" w:cs="Times New Roman"/>
          <w:b/>
          <w:bCs/>
          <w:sz w:val="40"/>
          <w:szCs w:val="40"/>
          <w:bdr w:val="none" w:sz="0" w:space="0" w:color="auto" w:frame="1"/>
          <w:lang w:eastAsia="en-GB"/>
        </w:rPr>
        <w:t>5</w:t>
      </w:r>
      <w:r w:rsidRPr="009D4266">
        <w:rPr>
          <w:rFonts w:ascii="inherit" w:eastAsia="Times New Roman" w:hAnsi="inherit" w:cs="Times New Roman"/>
          <w:b/>
          <w:bCs/>
          <w:sz w:val="40"/>
          <w:szCs w:val="40"/>
          <w:bdr w:val="none" w:sz="0" w:space="0" w:color="auto" w:frame="1"/>
          <w:lang w:eastAsia="en-GB"/>
        </w:rPr>
        <w:t xml:space="preserve"> Newsletter</w:t>
      </w:r>
    </w:p>
    <w:p w14:paraId="36385355" w14:textId="2A87239D" w:rsidR="00583B8C" w:rsidRPr="003A19D9" w:rsidRDefault="00583B8C" w:rsidP="003A19D9">
      <w:pPr>
        <w:shd w:val="clear" w:color="auto" w:fill="FFFFFF"/>
        <w:spacing w:beforeAutospacing="1" w:after="0" w:afterAutospacing="1" w:line="242" w:lineRule="atLeast"/>
        <w:rPr>
          <w:rFonts w:eastAsia="Times New Roman" w:cstheme="minorHAnsi"/>
          <w:b/>
          <w:bCs/>
          <w:bdr w:val="none" w:sz="0" w:space="0" w:color="auto" w:frame="1"/>
          <w:lang w:eastAsia="en-GB"/>
        </w:rPr>
      </w:pPr>
      <w:r w:rsidRPr="003A19D9">
        <w:rPr>
          <w:rFonts w:eastAsia="Times New Roman" w:cstheme="minorHAnsi"/>
          <w:b/>
          <w:bCs/>
          <w:bdr w:val="none" w:sz="0" w:space="0" w:color="auto" w:frame="1"/>
          <w:lang w:eastAsia="en-GB"/>
        </w:rPr>
        <w:t>Dear Members,</w:t>
      </w:r>
    </w:p>
    <w:p w14:paraId="29E1BF98" w14:textId="527CEB33" w:rsidR="00583B8C" w:rsidRPr="003A19D9" w:rsidRDefault="00583B8C" w:rsidP="003A19D9">
      <w:pPr>
        <w:shd w:val="clear" w:color="auto" w:fill="FFFFFF"/>
        <w:spacing w:beforeAutospacing="1" w:after="0" w:afterAutospacing="1" w:line="242" w:lineRule="atLeast"/>
        <w:rPr>
          <w:rFonts w:eastAsia="Times New Roman" w:cstheme="minorHAnsi"/>
          <w:bdr w:val="none" w:sz="0" w:space="0" w:color="auto" w:frame="1"/>
          <w:lang w:eastAsia="en-GB"/>
        </w:rPr>
      </w:pPr>
      <w:r w:rsidRPr="003A19D9">
        <w:rPr>
          <w:rFonts w:eastAsia="Times New Roman" w:cstheme="minorHAnsi"/>
          <w:bdr w:val="none" w:sz="0" w:space="0" w:color="auto" w:frame="1"/>
          <w:lang w:eastAsia="en-GB"/>
        </w:rPr>
        <w:t xml:space="preserve">Welcome to the 2025 edition of the club’s annual newsletter. </w:t>
      </w:r>
    </w:p>
    <w:p w14:paraId="6E7B3D71" w14:textId="3D38FAB6" w:rsidR="00583B8C" w:rsidRPr="003A19D9" w:rsidRDefault="006D4A18" w:rsidP="003A19D9">
      <w:pPr>
        <w:shd w:val="clear" w:color="auto" w:fill="FFFFFF"/>
        <w:spacing w:beforeAutospacing="1" w:after="0" w:afterAutospacing="1" w:line="242" w:lineRule="atLeast"/>
        <w:rPr>
          <w:rFonts w:eastAsia="Times New Roman" w:cstheme="minorHAnsi"/>
          <w:bdr w:val="none" w:sz="0" w:space="0" w:color="auto" w:frame="1"/>
          <w:lang w:eastAsia="en-GB"/>
        </w:rPr>
      </w:pPr>
      <w:r w:rsidRPr="003A19D9">
        <w:rPr>
          <w:rFonts w:eastAsia="Times New Roman" w:cstheme="minorHAnsi"/>
          <w:noProof/>
          <w:bdr w:val="none" w:sz="0" w:space="0" w:color="auto" w:frame="1"/>
          <w:lang w:eastAsia="en-GB"/>
        </w:rPr>
        <mc:AlternateContent>
          <mc:Choice Requires="wps">
            <w:drawing>
              <wp:anchor distT="45720" distB="45720" distL="114300" distR="114300" simplePos="0" relativeHeight="251691008" behindDoc="0" locked="0" layoutInCell="1" allowOverlap="1" wp14:anchorId="4D3EE228" wp14:editId="579F179A">
                <wp:simplePos x="0" y="0"/>
                <wp:positionH relativeFrom="margin">
                  <wp:align>left</wp:align>
                </wp:positionH>
                <wp:positionV relativeFrom="paragraph">
                  <wp:posOffset>471805</wp:posOffset>
                </wp:positionV>
                <wp:extent cx="5716270" cy="977900"/>
                <wp:effectExtent l="0" t="0" r="17780" b="12700"/>
                <wp:wrapSquare wrapText="bothSides"/>
                <wp:docPr id="1793842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977900"/>
                        </a:xfrm>
                        <a:prstGeom prst="rect">
                          <a:avLst/>
                        </a:prstGeom>
                        <a:solidFill>
                          <a:schemeClr val="bg2"/>
                        </a:solidFill>
                        <a:ln w="9525">
                          <a:solidFill>
                            <a:schemeClr val="tx1"/>
                          </a:solidFill>
                          <a:miter lim="800000"/>
                          <a:headEnd/>
                          <a:tailEnd/>
                        </a:ln>
                      </wps:spPr>
                      <wps:txbx>
                        <w:txbxContent>
                          <w:p w14:paraId="3B6ED4D2" w14:textId="7F8B6C8C" w:rsidR="00583B8C" w:rsidRPr="006A5D1B" w:rsidRDefault="00583B8C" w:rsidP="00583B8C">
                            <w:pPr>
                              <w:pStyle w:val="BodyText"/>
                              <w:ind w:right="-170"/>
                              <w:rPr>
                                <w:rFonts w:asciiTheme="majorHAnsi" w:eastAsia="Times New Roman" w:hAnsiTheme="majorHAnsi" w:cstheme="majorHAnsi"/>
                                <w:sz w:val="22"/>
                                <w:szCs w:val="22"/>
                                <w:bdr w:val="none" w:sz="0" w:space="0" w:color="auto" w:frame="1"/>
                                <w:lang w:eastAsia="en-GB"/>
                              </w:rPr>
                            </w:pPr>
                            <w:r w:rsidRPr="006A5D1B">
                              <w:rPr>
                                <w:rFonts w:asciiTheme="majorHAnsi" w:hAnsiTheme="majorHAnsi" w:cstheme="majorHAnsi"/>
                                <w:b/>
                                <w:bCs/>
                                <w:sz w:val="22"/>
                                <w:szCs w:val="22"/>
                              </w:rPr>
                              <w:t>Membership Renewals</w:t>
                            </w:r>
                            <w:r w:rsidRPr="006A5D1B">
                              <w:rPr>
                                <w:rFonts w:asciiTheme="majorHAnsi" w:hAnsiTheme="majorHAnsi" w:cstheme="majorHAnsi"/>
                                <w:sz w:val="22"/>
                                <w:szCs w:val="22"/>
                              </w:rPr>
                              <w:t xml:space="preserve">: </w:t>
                            </w:r>
                            <w:r w:rsidRPr="006A5D1B">
                              <w:rPr>
                                <w:rFonts w:asciiTheme="majorHAnsi" w:eastAsia="Times New Roman" w:hAnsiTheme="majorHAnsi" w:cstheme="majorHAnsi"/>
                                <w:sz w:val="22"/>
                                <w:szCs w:val="22"/>
                                <w:bdr w:val="none" w:sz="0" w:space="0" w:color="auto" w:frame="1"/>
                                <w:lang w:eastAsia="en-GB"/>
                              </w:rPr>
                              <w:t xml:space="preserve">Membership renewals for the coming season will be available from 1 May 2025. Members will have until early June 2024 to renew. </w:t>
                            </w:r>
                            <w:r w:rsidR="0030135D" w:rsidRPr="006A5D1B">
                              <w:rPr>
                                <w:rFonts w:asciiTheme="majorHAnsi" w:eastAsia="Times New Roman" w:hAnsiTheme="majorHAnsi" w:cstheme="majorHAnsi"/>
                                <w:sz w:val="22"/>
                                <w:szCs w:val="22"/>
                                <w:bdr w:val="none" w:sz="0" w:space="0" w:color="auto" w:frame="1"/>
                                <w:lang w:eastAsia="en-GB"/>
                              </w:rPr>
                              <w:t>Subsequently</w:t>
                            </w:r>
                            <w:r w:rsidRPr="006A5D1B">
                              <w:rPr>
                                <w:rFonts w:asciiTheme="majorHAnsi" w:eastAsia="Times New Roman" w:hAnsiTheme="majorHAnsi" w:cstheme="majorHAnsi"/>
                                <w:sz w:val="22"/>
                                <w:szCs w:val="22"/>
                                <w:bdr w:val="none" w:sz="0" w:space="0" w:color="auto" w:frame="1"/>
                                <w:lang w:eastAsia="en-GB"/>
                              </w:rPr>
                              <w:t xml:space="preserve">, remaining spaces will be offered to those to those on the waiting list, starting with those who have been on the list for longest.  </w:t>
                            </w:r>
                            <w:r w:rsidR="0030135D" w:rsidRPr="006A5D1B">
                              <w:rPr>
                                <w:rFonts w:asciiTheme="majorHAnsi" w:eastAsia="Times New Roman" w:hAnsiTheme="majorHAnsi" w:cstheme="majorHAnsi"/>
                                <w:sz w:val="22"/>
                                <w:szCs w:val="22"/>
                                <w:bdr w:val="none" w:sz="0" w:space="0" w:color="auto" w:frame="1"/>
                                <w:lang w:eastAsia="en-GB"/>
                              </w:rPr>
                              <w:t>E</w:t>
                            </w:r>
                            <w:r w:rsidRPr="006A5D1B">
                              <w:rPr>
                                <w:rFonts w:asciiTheme="majorHAnsi" w:eastAsia="Times New Roman" w:hAnsiTheme="majorHAnsi" w:cstheme="majorHAnsi"/>
                                <w:sz w:val="22"/>
                                <w:szCs w:val="22"/>
                                <w:bdr w:val="none" w:sz="0" w:space="0" w:color="auto" w:frame="1"/>
                                <w:lang w:eastAsia="en-GB"/>
                              </w:rPr>
                              <w:t>xisting members who wish to renew, but fail to do so before June 16, will be added to the waiting list.</w:t>
                            </w:r>
                          </w:p>
                          <w:p w14:paraId="25E74E1D" w14:textId="77777777" w:rsidR="00583B8C" w:rsidRPr="00402BC3" w:rsidRDefault="00583B8C" w:rsidP="00583B8C">
                            <w:pPr>
                              <w:pStyle w:val="BodyText"/>
                              <w:ind w:right="-170"/>
                              <w:rPr>
                                <w:rFonts w:asciiTheme="minorHAnsi" w:hAnsiTheme="minorHAnsi" w:cstheme="minorHAnsi"/>
                                <w:sz w:val="24"/>
                                <w:szCs w:val="24"/>
                              </w:rPr>
                            </w:pPr>
                            <w:r>
                              <w:rPr>
                                <w:rFonts w:asciiTheme="minorHAnsi" w:hAnsiTheme="minorHAnsi" w:cstheme="minorHAnsi"/>
                                <w:sz w:val="24"/>
                                <w:szCs w:val="24"/>
                              </w:rPr>
                              <w:t xml:space="preserve"> </w:t>
                            </w:r>
                          </w:p>
                          <w:p w14:paraId="35AC6F80" w14:textId="77777777" w:rsidR="00583B8C" w:rsidRPr="00D95C5F" w:rsidRDefault="00583B8C" w:rsidP="00583B8C">
                            <w:pPr>
                              <w:pStyle w:val="BodyText"/>
                              <w:ind w:right="-170"/>
                              <w:rPr>
                                <w:rFonts w:asciiTheme="minorHAnsi" w:hAnsiTheme="minorHAnsi" w:cstheme="minorHAnsi"/>
                                <w:sz w:val="24"/>
                                <w:szCs w:val="24"/>
                              </w:rPr>
                            </w:pPr>
                          </w:p>
                          <w:p w14:paraId="333E477C" w14:textId="77777777" w:rsidR="00583B8C" w:rsidRDefault="00583B8C" w:rsidP="00583B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EE228" id="_x0000_s1027" type="#_x0000_t202" style="position:absolute;margin-left:0;margin-top:37.15pt;width:450.1pt;height:77pt;z-index:251691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" fillcolor="#e7e6e6 [3214]" strokecolor="black [3213]">
                <v:textbox>
                  <w:txbxContent>
                    <w:p w14:paraId="3B6ED4D2" w14:textId="7F8B6C8C" w:rsidR="00583B8C" w:rsidRPr="006A5D1B" w:rsidRDefault="00583B8C" w:rsidP="00583B8C">
                      <w:pPr>
                        <w:pStyle w:val="BodyText"/>
                        <w:ind w:right="-170"/>
                        <w:rPr>
                          <w:rFonts w:asciiTheme="majorHAnsi" w:eastAsia="Times New Roman" w:hAnsiTheme="majorHAnsi" w:cstheme="majorHAnsi"/>
                          <w:sz w:val="22"/>
                          <w:szCs w:val="22"/>
                          <w:bdr w:val="none" w:sz="0" w:space="0" w:color="auto" w:frame="1"/>
                          <w:lang w:eastAsia="en-GB"/>
                        </w:rPr>
                      </w:pPr>
                      <w:r w:rsidRPr="006A5D1B">
                        <w:rPr>
                          <w:rFonts w:asciiTheme="majorHAnsi" w:hAnsiTheme="majorHAnsi" w:cstheme="majorHAnsi"/>
                          <w:b/>
                          <w:bCs/>
                          <w:sz w:val="22"/>
                          <w:szCs w:val="22"/>
                        </w:rPr>
                        <w:t>Membership Renewals</w:t>
                      </w:r>
                      <w:r w:rsidRPr="006A5D1B">
                        <w:rPr>
                          <w:rFonts w:asciiTheme="majorHAnsi" w:hAnsiTheme="majorHAnsi" w:cstheme="majorHAnsi"/>
                          <w:sz w:val="22"/>
                          <w:szCs w:val="22"/>
                        </w:rPr>
                        <w:t xml:space="preserve">: </w:t>
                      </w:r>
                      <w:r w:rsidRPr="006A5D1B">
                        <w:rPr>
                          <w:rFonts w:asciiTheme="majorHAnsi" w:eastAsia="Times New Roman" w:hAnsiTheme="majorHAnsi" w:cstheme="majorHAnsi"/>
                          <w:sz w:val="22"/>
                          <w:szCs w:val="22"/>
                          <w:bdr w:val="none" w:sz="0" w:space="0" w:color="auto" w:frame="1"/>
                          <w:lang w:eastAsia="en-GB"/>
                        </w:rPr>
                        <w:t xml:space="preserve">Membership renewals for the coming season will be available from 1 May 2025. Members will have until early June 2024 to renew. </w:t>
                      </w:r>
                      <w:r w:rsidR="0030135D" w:rsidRPr="006A5D1B">
                        <w:rPr>
                          <w:rFonts w:asciiTheme="majorHAnsi" w:eastAsia="Times New Roman" w:hAnsiTheme="majorHAnsi" w:cstheme="majorHAnsi"/>
                          <w:sz w:val="22"/>
                          <w:szCs w:val="22"/>
                          <w:bdr w:val="none" w:sz="0" w:space="0" w:color="auto" w:frame="1"/>
                          <w:lang w:eastAsia="en-GB"/>
                        </w:rPr>
                        <w:t>Subsequently</w:t>
                      </w:r>
                      <w:r w:rsidRPr="006A5D1B">
                        <w:rPr>
                          <w:rFonts w:asciiTheme="majorHAnsi" w:eastAsia="Times New Roman" w:hAnsiTheme="majorHAnsi" w:cstheme="majorHAnsi"/>
                          <w:sz w:val="22"/>
                          <w:szCs w:val="22"/>
                          <w:bdr w:val="none" w:sz="0" w:space="0" w:color="auto" w:frame="1"/>
                          <w:lang w:eastAsia="en-GB"/>
                        </w:rPr>
                        <w:t xml:space="preserve">, remaining spaces will be offered to those to those on the waiting list, starting with those who have been on the list for longest.  </w:t>
                      </w:r>
                      <w:r w:rsidR="0030135D" w:rsidRPr="006A5D1B">
                        <w:rPr>
                          <w:rFonts w:asciiTheme="majorHAnsi" w:eastAsia="Times New Roman" w:hAnsiTheme="majorHAnsi" w:cstheme="majorHAnsi"/>
                          <w:sz w:val="22"/>
                          <w:szCs w:val="22"/>
                          <w:bdr w:val="none" w:sz="0" w:space="0" w:color="auto" w:frame="1"/>
                          <w:lang w:eastAsia="en-GB"/>
                        </w:rPr>
                        <w:t>E</w:t>
                      </w:r>
                      <w:r w:rsidRPr="006A5D1B">
                        <w:rPr>
                          <w:rFonts w:asciiTheme="majorHAnsi" w:eastAsia="Times New Roman" w:hAnsiTheme="majorHAnsi" w:cstheme="majorHAnsi"/>
                          <w:sz w:val="22"/>
                          <w:szCs w:val="22"/>
                          <w:bdr w:val="none" w:sz="0" w:space="0" w:color="auto" w:frame="1"/>
                          <w:lang w:eastAsia="en-GB"/>
                        </w:rPr>
                        <w:t>xisting members who wish to renew, but fail to do so before June 16, will be added to the waiting list.</w:t>
                      </w:r>
                    </w:p>
                    <w:p w14:paraId="25E74E1D" w14:textId="77777777" w:rsidR="00583B8C" w:rsidRPr="00402BC3" w:rsidRDefault="00583B8C" w:rsidP="00583B8C">
                      <w:pPr>
                        <w:pStyle w:val="BodyText"/>
                        <w:ind w:right="-170"/>
                        <w:rPr>
                          <w:rFonts w:asciiTheme="minorHAnsi" w:hAnsiTheme="minorHAnsi" w:cstheme="minorHAnsi"/>
                          <w:sz w:val="24"/>
                          <w:szCs w:val="24"/>
                        </w:rPr>
                      </w:pPr>
                      <w:r>
                        <w:rPr>
                          <w:rFonts w:asciiTheme="minorHAnsi" w:hAnsiTheme="minorHAnsi" w:cstheme="minorHAnsi"/>
                          <w:sz w:val="24"/>
                          <w:szCs w:val="24"/>
                        </w:rPr>
                        <w:t xml:space="preserve"> </w:t>
                      </w:r>
                    </w:p>
                    <w:p w14:paraId="35AC6F80" w14:textId="77777777" w:rsidR="00583B8C" w:rsidRPr="00D95C5F" w:rsidRDefault="00583B8C" w:rsidP="00583B8C">
                      <w:pPr>
                        <w:pStyle w:val="BodyText"/>
                        <w:ind w:right="-170"/>
                        <w:rPr>
                          <w:rFonts w:asciiTheme="minorHAnsi" w:hAnsiTheme="minorHAnsi" w:cstheme="minorHAnsi"/>
                          <w:sz w:val="24"/>
                          <w:szCs w:val="24"/>
                        </w:rPr>
                      </w:pPr>
                    </w:p>
                    <w:p w14:paraId="333E477C" w14:textId="77777777" w:rsidR="00583B8C" w:rsidRDefault="00583B8C" w:rsidP="00583B8C"/>
                  </w:txbxContent>
                </v:textbox>
                <w10:wrap type="square" anchorx="margin"/>
              </v:shape>
            </w:pict>
          </mc:Fallback>
        </mc:AlternateContent>
      </w:r>
      <w:r w:rsidR="00583B8C" w:rsidRPr="003A19D9">
        <w:rPr>
          <w:rFonts w:eastAsia="Times New Roman" w:cstheme="minorHAnsi"/>
          <w:bdr w:val="none" w:sz="0" w:space="0" w:color="auto" w:frame="1"/>
          <w:lang w:eastAsia="en-GB"/>
        </w:rPr>
        <w:t>Please take the take the time to read through this newsletter. It contains information of all that has been happening at the club over the last year, as well as details of plans for the coming year.</w:t>
      </w:r>
    </w:p>
    <w:p w14:paraId="352D59FC"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dr w:val="none" w:sz="0" w:space="0" w:color="auto" w:frame="1"/>
          <w:lang w:eastAsia="en-GB"/>
        </w:rPr>
      </w:pPr>
    </w:p>
    <w:p w14:paraId="23638EFC"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3A7132C7"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0E978E0C"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6466DEA6"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7D9F53FC"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33EEA4E1"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33DBA966"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1A15205C"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576EFE13"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62529063"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287F6630"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5EE66F82"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3751FA14"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46314E62"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415BD13B"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2158626E"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5790126D"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5683FF10"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578AD456"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2C5DCFE8"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117B0FE8"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4EB50444"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492A7684"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20F93C19"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1F53F3F4" w14:textId="191A33E6" w:rsidR="0030135D" w:rsidRPr="003A19D9" w:rsidRDefault="0030135D"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r w:rsidRPr="003A19D9">
        <w:rPr>
          <w:rFonts w:eastAsia="Times New Roman" w:cstheme="minorHAnsi"/>
          <w:b/>
          <w:bCs/>
          <w:bdr w:val="none" w:sz="0" w:space="0" w:color="auto" w:frame="1"/>
          <w:lang w:eastAsia="en-GB"/>
        </w:rPr>
        <w:lastRenderedPageBreak/>
        <w:t>Contents</w:t>
      </w:r>
    </w:p>
    <w:p w14:paraId="06CE5C83" w14:textId="5564A349" w:rsidR="002775C0" w:rsidRPr="002775C0" w:rsidRDefault="0030135D" w:rsidP="002775C0">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Club chairman’s forward</w:t>
      </w:r>
    </w:p>
    <w:p w14:paraId="176A25D8" w14:textId="5C6B5451" w:rsidR="002775C0" w:rsidRPr="002775C0" w:rsidRDefault="0030135D" w:rsidP="002775C0">
      <w:pPr>
        <w:pStyle w:val="ListParagraph"/>
        <w:numPr>
          <w:ilvl w:val="0"/>
          <w:numId w:val="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sidRPr="002775C0">
        <w:rPr>
          <w:rFonts w:eastAsia="Times New Roman" w:cstheme="minorHAnsi"/>
          <w:color w:val="000000" w:themeColor="text1"/>
          <w:bdr w:val="none" w:sz="0" w:space="0" w:color="auto" w:frame="1"/>
          <w:lang w:eastAsia="en-GB"/>
        </w:rPr>
        <w:t>Club committee</w:t>
      </w:r>
    </w:p>
    <w:p w14:paraId="2D00C854" w14:textId="77777777" w:rsidR="0030135D" w:rsidRPr="002775C0" w:rsidRDefault="0030135D" w:rsidP="003A19D9">
      <w:pPr>
        <w:pStyle w:val="ListParagraph"/>
        <w:numPr>
          <w:ilvl w:val="0"/>
          <w:numId w:val="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sidRPr="002775C0">
        <w:rPr>
          <w:rFonts w:eastAsia="Times New Roman" w:cstheme="minorHAnsi"/>
          <w:color w:val="000000" w:themeColor="text1"/>
          <w:bdr w:val="none" w:sz="0" w:space="0" w:color="auto" w:frame="1"/>
          <w:lang w:eastAsia="en-GB"/>
        </w:rPr>
        <w:t>Annual general meeting</w:t>
      </w:r>
    </w:p>
    <w:p w14:paraId="12121775" w14:textId="77777777" w:rsidR="0030135D" w:rsidRPr="002775C0" w:rsidRDefault="0030135D" w:rsidP="003A19D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Club waters</w:t>
      </w:r>
    </w:p>
    <w:p w14:paraId="7608708F" w14:textId="30423AA6" w:rsidR="00B227C2" w:rsidRPr="002775C0" w:rsidRDefault="00B227C2" w:rsidP="003A19D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Welfare officers update</w:t>
      </w:r>
    </w:p>
    <w:p w14:paraId="5B1AAE48" w14:textId="77777777" w:rsidR="0030135D" w:rsidRPr="002775C0" w:rsidRDefault="0030135D" w:rsidP="003A19D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Membership and subscriptions</w:t>
      </w:r>
    </w:p>
    <w:p w14:paraId="299CE4A3" w14:textId="77777777" w:rsidR="0030135D" w:rsidRPr="002775C0" w:rsidRDefault="0030135D" w:rsidP="003A19D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Rule changes</w:t>
      </w:r>
    </w:p>
    <w:p w14:paraId="02FC0AF3" w14:textId="77777777" w:rsidR="0030135D" w:rsidRPr="002775C0" w:rsidRDefault="0030135D" w:rsidP="003A19D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Pike teach-Ins</w:t>
      </w:r>
    </w:p>
    <w:p w14:paraId="1A3CB591" w14:textId="77777777" w:rsidR="0030135D" w:rsidRPr="002775C0" w:rsidRDefault="0030135D" w:rsidP="003A19D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Stocking</w:t>
      </w:r>
    </w:p>
    <w:p w14:paraId="260E3261" w14:textId="77777777" w:rsidR="0030135D" w:rsidRPr="002775C0" w:rsidRDefault="0030135D" w:rsidP="003A19D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Plans for 2024 – 2025</w:t>
      </w:r>
    </w:p>
    <w:p w14:paraId="714CCC92" w14:textId="1CFF937A" w:rsidR="006D4A18" w:rsidRPr="002775C0" w:rsidRDefault="002775C0" w:rsidP="002775C0">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
          <w:bCs/>
          <w:noProof/>
          <w:bdr w:val="none" w:sz="0" w:space="0" w:color="auto" w:frame="1"/>
          <w:lang w:eastAsia="en-GB"/>
        </w:rPr>
        <mc:AlternateContent>
          <mc:Choice Requires="wps">
            <w:drawing>
              <wp:anchor distT="45720" distB="45720" distL="114300" distR="114300" simplePos="0" relativeHeight="251717632" behindDoc="0" locked="0" layoutInCell="1" allowOverlap="1" wp14:anchorId="574E064F" wp14:editId="32B611AE">
                <wp:simplePos x="0" y="0"/>
                <wp:positionH relativeFrom="column">
                  <wp:posOffset>243840</wp:posOffset>
                </wp:positionH>
                <wp:positionV relativeFrom="paragraph">
                  <wp:posOffset>3387090</wp:posOffset>
                </wp:positionV>
                <wp:extent cx="5230495" cy="3227070"/>
                <wp:effectExtent l="0" t="0" r="8255" b="0"/>
                <wp:wrapSquare wrapText="bothSides"/>
                <wp:docPr id="14436105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0495" cy="3227070"/>
                        </a:xfrm>
                        <a:prstGeom prst="rect">
                          <a:avLst/>
                        </a:prstGeom>
                        <a:solidFill>
                          <a:srgbClr val="FFFFFF"/>
                        </a:solidFill>
                        <a:ln w="9525">
                          <a:noFill/>
                          <a:miter lim="800000"/>
                          <a:headEnd/>
                          <a:tailEnd/>
                        </a:ln>
                      </wps:spPr>
                      <wps:txbx>
                        <w:txbxContent>
                          <w:p w14:paraId="5BB453F4" w14:textId="60F2F14C" w:rsidR="002775C0" w:rsidRDefault="00E833EC">
                            <w:r>
                              <w:rPr>
                                <w:noProof/>
                              </w:rPr>
                              <w:drawing>
                                <wp:inline distT="0" distB="0" distL="0" distR="0" wp14:anchorId="12152B7F" wp14:editId="15470762">
                                  <wp:extent cx="5036820" cy="3277235"/>
                                  <wp:effectExtent l="0" t="0" r="0" b="0"/>
                                  <wp:docPr id="5737988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36820" cy="327723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4E064F" id="_x0000_s1028" type="#_x0000_t202" style="position:absolute;left:0;text-align:left;margin-left:19.2pt;margin-top:266.7pt;width:411.85pt;height:254.1pt;z-index:25171763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" stroked="f">
                <v:textbox style="mso-fit-shape-to-text:t">
                  <w:txbxContent>
                    <w:p w14:paraId="5BB453F4" w14:textId="60F2F14C" w:rsidR="002775C0" w:rsidRDefault="00E833EC">
                      <w:r>
                        <w:rPr>
                          <w:noProof/>
                        </w:rPr>
                        <w:drawing>
                          <wp:inline distT="0" distB="0" distL="0" distR="0" wp14:anchorId="12152B7F" wp14:editId="15470762">
                            <wp:extent cx="5036820" cy="3277235"/>
                            <wp:effectExtent l="0" t="0" r="0" b="0"/>
                            <wp:docPr id="5737988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36820" cy="3277235"/>
                                    </a:xfrm>
                                    <a:prstGeom prst="rect">
                                      <a:avLst/>
                                    </a:prstGeom>
                                    <a:noFill/>
                                    <a:ln>
                                      <a:noFill/>
                                    </a:ln>
                                  </pic:spPr>
                                </pic:pic>
                              </a:graphicData>
                            </a:graphic>
                          </wp:inline>
                        </w:drawing>
                      </w:r>
                    </w:p>
                  </w:txbxContent>
                </v:textbox>
                <w10:wrap type="square"/>
              </v:shape>
            </w:pict>
          </mc:Fallback>
        </mc:AlternateContent>
      </w:r>
      <w:r w:rsidR="006D4A18" w:rsidRPr="002775C0">
        <w:rPr>
          <w:noProof/>
        </w:rPr>
        <mc:AlternateContent>
          <mc:Choice Requires="wps">
            <w:drawing>
              <wp:anchor distT="45720" distB="45720" distL="114300" distR="114300" simplePos="0" relativeHeight="251715584" behindDoc="0" locked="0" layoutInCell="1" allowOverlap="1" wp14:anchorId="74E9517A" wp14:editId="1CBEB862">
                <wp:simplePos x="0" y="0"/>
                <wp:positionH relativeFrom="column">
                  <wp:posOffset>149225</wp:posOffset>
                </wp:positionH>
                <wp:positionV relativeFrom="paragraph">
                  <wp:posOffset>299720</wp:posOffset>
                </wp:positionV>
                <wp:extent cx="5350510" cy="3100705"/>
                <wp:effectExtent l="0" t="0" r="0" b="4445"/>
                <wp:wrapSquare wrapText="bothSides"/>
                <wp:docPr id="433220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0510" cy="3100705"/>
                        </a:xfrm>
                        <a:prstGeom prst="rect">
                          <a:avLst/>
                        </a:prstGeom>
                        <a:noFill/>
                        <a:ln w="9525">
                          <a:noFill/>
                          <a:miter lim="800000"/>
                          <a:headEnd/>
                          <a:tailEnd/>
                        </a:ln>
                      </wps:spPr>
                      <wps:txbx>
                        <w:txbxContent>
                          <w:p w14:paraId="62598490" w14:textId="4EBC8D3E" w:rsidR="006D4A18" w:rsidRDefault="006D4A18" w:rsidP="006D4A18">
                            <w:r>
                              <w:rPr>
                                <w:noProof/>
                              </w:rPr>
                              <w:drawing>
                                <wp:inline distT="0" distB="0" distL="0" distR="0" wp14:anchorId="66C3A721" wp14:editId="5F61129F">
                                  <wp:extent cx="5230759" cy="2942376"/>
                                  <wp:effectExtent l="0" t="0" r="8255" b="0"/>
                                  <wp:docPr id="1872988853" name="Picture 29" descr="A body of water with trees and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88853" name="Picture 29" descr="A body of water with trees and blue sky&#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1269" cy="29595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9517A" id="_x0000_s1029" type="#_x0000_t202" style="position:absolute;left:0;text-align:left;margin-left:11.75pt;margin-top:23.6pt;width:421.3pt;height:244.1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" filled="f" stroked="f">
                <v:textbox>
                  <w:txbxContent>
                    <w:p w14:paraId="62598490" w14:textId="4EBC8D3E" w:rsidR="006D4A18" w:rsidRDefault="006D4A18" w:rsidP="006D4A18">
                      <w:r>
                        <w:rPr>
                          <w:noProof/>
                        </w:rPr>
                        <w:drawing>
                          <wp:inline distT="0" distB="0" distL="0" distR="0" wp14:anchorId="66C3A721" wp14:editId="5F61129F">
                            <wp:extent cx="5230759" cy="2942376"/>
                            <wp:effectExtent l="0" t="0" r="8255" b="0"/>
                            <wp:docPr id="1872988853" name="Picture 29" descr="A body of water with trees and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88853" name="Picture 29" descr="A body of water with trees and blue sky&#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1269" cy="2959538"/>
                                    </a:xfrm>
                                    <a:prstGeom prst="rect">
                                      <a:avLst/>
                                    </a:prstGeom>
                                    <a:noFill/>
                                    <a:ln>
                                      <a:noFill/>
                                    </a:ln>
                                  </pic:spPr>
                                </pic:pic>
                              </a:graphicData>
                            </a:graphic>
                          </wp:inline>
                        </w:drawing>
                      </w:r>
                    </w:p>
                  </w:txbxContent>
                </v:textbox>
                <w10:wrap type="square"/>
              </v:shape>
            </w:pict>
          </mc:Fallback>
        </mc:AlternateContent>
      </w:r>
      <w:r w:rsidR="00B227C2" w:rsidRPr="002775C0">
        <w:rPr>
          <w:rFonts w:eastAsia="Times New Roman" w:cstheme="minorHAnsi"/>
          <w:bdr w:val="none" w:sz="0" w:space="0" w:color="auto" w:frame="1"/>
          <w:lang w:eastAsia="en-GB"/>
        </w:rPr>
        <w:t>Useful links</w:t>
      </w:r>
    </w:p>
    <w:p w14:paraId="0FA4BC0B" w14:textId="40BCEB70" w:rsidR="0030135D" w:rsidRPr="0030135D" w:rsidRDefault="0030135D" w:rsidP="003A19D9">
      <w:pPr>
        <w:pStyle w:val="ListParagraph"/>
        <w:numPr>
          <w:ilvl w:val="0"/>
          <w:numId w:val="14"/>
        </w:numPr>
        <w:rPr>
          <w:b/>
          <w:bCs/>
        </w:rPr>
      </w:pPr>
      <w:r w:rsidRPr="0030135D">
        <w:rPr>
          <w:b/>
          <w:bCs/>
        </w:rPr>
        <w:lastRenderedPageBreak/>
        <w:t>Club Chairman’s forward</w:t>
      </w:r>
    </w:p>
    <w:p w14:paraId="6C3576AC" w14:textId="77777777" w:rsidR="0030135D" w:rsidRPr="002775C0" w:rsidRDefault="0030135D" w:rsidP="003A19D9">
      <w:pPr>
        <w:ind w:left="360"/>
        <w:rPr>
          <w:i/>
          <w:iCs/>
        </w:rPr>
      </w:pPr>
      <w:r w:rsidRPr="002775C0">
        <w:rPr>
          <w:i/>
          <w:iCs/>
        </w:rPr>
        <w:t xml:space="preserve">At this year’s Annual General Meeting (AGM) we will lose Oliver Wright, our General Secretary who is stepping down due to the pressure and demands of his job. Oliver has been a dedicated and hardworking member of the committee and a stalwart in his support of introducing fishing to younger people and has run </w:t>
      </w:r>
      <w:proofErr w:type="gramStart"/>
      <w:r w:rsidRPr="002775C0">
        <w:rPr>
          <w:i/>
          <w:iCs/>
        </w:rPr>
        <w:t>a number of</w:t>
      </w:r>
      <w:proofErr w:type="gramEnd"/>
      <w:r w:rsidRPr="002775C0">
        <w:rPr>
          <w:i/>
          <w:iCs/>
        </w:rPr>
        <w:t xml:space="preserve"> events throughout his time on the committee. We will miss his calm demeanour and ability to put into words what has been discussed and agreed. On behalf of all the committee and members I would like to thank him for all his time and efforts.</w:t>
      </w:r>
    </w:p>
    <w:p w14:paraId="6581D13D" w14:textId="77777777" w:rsidR="0030135D" w:rsidRPr="002775C0" w:rsidRDefault="0030135D" w:rsidP="003A19D9">
      <w:pPr>
        <w:ind w:left="360"/>
        <w:rPr>
          <w:i/>
          <w:iCs/>
        </w:rPr>
      </w:pPr>
      <w:r w:rsidRPr="002775C0">
        <w:rPr>
          <w:i/>
          <w:iCs/>
        </w:rPr>
        <w:t xml:space="preserve">Mark Hayley, our Membership and Match Secretary has also had to stand down again due to outside issues. During his time in the role, he has simplified the membership process which makes re-joining far simpler for our members and put together matches that have been a pleasure to fish in. The matches are more of a social event that are well-attended and great fun whatever your fishing style and preferred method. </w:t>
      </w:r>
      <w:proofErr w:type="gramStart"/>
      <w:r w:rsidRPr="002775C0">
        <w:rPr>
          <w:i/>
          <w:iCs/>
        </w:rPr>
        <w:t>Again</w:t>
      </w:r>
      <w:proofErr w:type="gramEnd"/>
      <w:r w:rsidRPr="002775C0">
        <w:rPr>
          <w:i/>
          <w:iCs/>
        </w:rPr>
        <w:t xml:space="preserve"> I would like to thank him on behalf of the members and committee for all he has done on behalf of the club. Lee Waller, our Fisheries Officer will be organising the matches going forward keeping the same format and friendly atmosphere for all entrants.</w:t>
      </w:r>
    </w:p>
    <w:p w14:paraId="2A143E1B" w14:textId="77777777" w:rsidR="0030135D" w:rsidRPr="002775C0" w:rsidRDefault="0030135D" w:rsidP="003A19D9">
      <w:pPr>
        <w:ind w:left="360"/>
        <w:rPr>
          <w:i/>
          <w:iCs/>
        </w:rPr>
      </w:pPr>
      <w:r w:rsidRPr="002775C0">
        <w:rPr>
          <w:i/>
          <w:iCs/>
        </w:rPr>
        <w:t>We have undertaken a lot of work this season which is covered later in the newsletter and at the end of this season and into the coming season will be continuing with both planned and unplanned projects including assisting the landowners at Foxhole with the repair to the dam and rebuilding all the swims along it.</w:t>
      </w:r>
    </w:p>
    <w:p w14:paraId="14617A0A" w14:textId="77777777" w:rsidR="0030135D" w:rsidRPr="002775C0" w:rsidRDefault="0030135D" w:rsidP="003A19D9">
      <w:pPr>
        <w:ind w:left="360"/>
        <w:rPr>
          <w:i/>
          <w:iCs/>
        </w:rPr>
      </w:pPr>
      <w:r w:rsidRPr="002775C0">
        <w:rPr>
          <w:i/>
          <w:iCs/>
        </w:rPr>
        <w:t>Lee Waller, Fisheries Officer and Tom Sayer, who took over the role of deputy fishery officer when Tony Staples stood down have done a great job organising the work parties that have carried out the work.  However, we still only have a small number of our members who help on a regular basis. The club need as many people as can spare some time to carry out maintenance tasks on our waters to ensure they are kept to the highest standards we can. Even if you can only join one work party a year, this makes a positive difference to the club. Please contact Lee if you can help.</w:t>
      </w:r>
    </w:p>
    <w:p w14:paraId="0C46DFDF" w14:textId="1BB1F06E" w:rsidR="0030135D" w:rsidRPr="002775C0" w:rsidRDefault="0030135D" w:rsidP="003A19D9">
      <w:pPr>
        <w:ind w:left="360"/>
        <w:rPr>
          <w:i/>
          <w:iCs/>
        </w:rPr>
      </w:pPr>
      <w:r w:rsidRPr="002775C0">
        <w:rPr>
          <w:i/>
          <w:iCs/>
        </w:rPr>
        <w:t xml:space="preserve">Peter Collins and Colin </w:t>
      </w:r>
      <w:proofErr w:type="spellStart"/>
      <w:r w:rsidRPr="002775C0">
        <w:rPr>
          <w:i/>
          <w:iCs/>
        </w:rPr>
        <w:t>Wadey</w:t>
      </w:r>
      <w:proofErr w:type="spellEnd"/>
      <w:r w:rsidRPr="002775C0">
        <w:rPr>
          <w:i/>
          <w:iCs/>
        </w:rPr>
        <w:t xml:space="preserve"> have continued their amazing work around Island Pond and Foxhole keeping it all neat and tidy. I helped them remove a fallen tree at Island Pond earlier in the year and spent most of the time laughing at their banter with each other. Thank </w:t>
      </w:r>
      <w:proofErr w:type="gramStart"/>
      <w:r w:rsidRPr="002775C0">
        <w:rPr>
          <w:i/>
          <w:iCs/>
        </w:rPr>
        <w:t>you guys</w:t>
      </w:r>
      <w:proofErr w:type="gramEnd"/>
      <w:r w:rsidRPr="002775C0">
        <w:rPr>
          <w:i/>
          <w:iCs/>
        </w:rPr>
        <w:t>!</w:t>
      </w:r>
    </w:p>
    <w:p w14:paraId="02E82C50" w14:textId="77777777" w:rsidR="0030135D" w:rsidRPr="002775C0" w:rsidRDefault="0030135D" w:rsidP="003A19D9">
      <w:pPr>
        <w:ind w:left="360"/>
        <w:rPr>
          <w:i/>
          <w:iCs/>
        </w:rPr>
      </w:pPr>
      <w:r w:rsidRPr="002775C0">
        <w:rPr>
          <w:i/>
          <w:iCs/>
        </w:rPr>
        <w:t xml:space="preserve">Chris Jenkinson took up the new position of Welfare Officer which we were required to do to ensure the safety and wellbeing of </w:t>
      </w:r>
      <w:proofErr w:type="gramStart"/>
      <w:r w:rsidRPr="002775C0">
        <w:rPr>
          <w:i/>
          <w:iCs/>
        </w:rPr>
        <w:t>members</w:t>
      </w:r>
      <w:proofErr w:type="gramEnd"/>
      <w:r w:rsidRPr="002775C0">
        <w:rPr>
          <w:i/>
          <w:iCs/>
        </w:rPr>
        <w:t xml:space="preserve"> and he continues to keep abreast of requirements and diligently ensure we as a club are complying.</w:t>
      </w:r>
    </w:p>
    <w:p w14:paraId="6AD9CCB8" w14:textId="73486C16" w:rsidR="0030135D" w:rsidRPr="002775C0" w:rsidRDefault="0030135D" w:rsidP="00E3717E">
      <w:pPr>
        <w:ind w:left="360"/>
        <w:rPr>
          <w:i/>
          <w:iCs/>
        </w:rPr>
      </w:pPr>
      <w:r w:rsidRPr="002775C0">
        <w:rPr>
          <w:i/>
          <w:iCs/>
        </w:rPr>
        <w:t xml:space="preserve">Kevin Rice, our Head Bailiff is our </w:t>
      </w:r>
      <w:r w:rsidR="00E3717E" w:rsidRPr="002775C0">
        <w:rPr>
          <w:i/>
          <w:iCs/>
        </w:rPr>
        <w:t>link between</w:t>
      </w:r>
      <w:r w:rsidRPr="002775C0">
        <w:rPr>
          <w:i/>
          <w:iCs/>
        </w:rPr>
        <w:t xml:space="preserve"> members and the team of bailiffs who </w:t>
      </w:r>
      <w:r w:rsidR="00E3717E" w:rsidRPr="002775C0">
        <w:rPr>
          <w:i/>
          <w:iCs/>
        </w:rPr>
        <w:t>ensure</w:t>
      </w:r>
      <w:r w:rsidRPr="002775C0">
        <w:rPr>
          <w:i/>
          <w:iCs/>
        </w:rPr>
        <w:t xml:space="preserve"> our waters are not </w:t>
      </w:r>
      <w:r w:rsidR="00E3717E" w:rsidRPr="002775C0">
        <w:rPr>
          <w:i/>
          <w:iCs/>
        </w:rPr>
        <w:t>poached and that members follow the club rules</w:t>
      </w:r>
      <w:r w:rsidRPr="002775C0">
        <w:rPr>
          <w:i/>
          <w:iCs/>
        </w:rPr>
        <w:t>. Please show them the respect they all deserve they do a thankless job and do it well.</w:t>
      </w:r>
    </w:p>
    <w:p w14:paraId="32A33C91" w14:textId="77777777" w:rsidR="0030135D" w:rsidRPr="002775C0" w:rsidRDefault="0030135D" w:rsidP="003A19D9">
      <w:pPr>
        <w:ind w:left="360"/>
        <w:rPr>
          <w:i/>
          <w:iCs/>
        </w:rPr>
      </w:pPr>
      <w:r w:rsidRPr="002775C0">
        <w:rPr>
          <w:i/>
          <w:iCs/>
        </w:rPr>
        <w:t xml:space="preserve">Ray Smallwood, our Treasurer who has been doing this job for ever it seems keeps all our financial records and manages to translate money speak into English at the committee meetings and </w:t>
      </w:r>
      <w:proofErr w:type="gramStart"/>
      <w:r w:rsidRPr="002775C0">
        <w:rPr>
          <w:i/>
          <w:iCs/>
        </w:rPr>
        <w:t>AGM</w:t>
      </w:r>
      <w:proofErr w:type="gramEnd"/>
      <w:r w:rsidRPr="002775C0">
        <w:rPr>
          <w:i/>
          <w:iCs/>
        </w:rPr>
        <w:t xml:space="preserve"> so we all know where we stand financially.</w:t>
      </w:r>
    </w:p>
    <w:p w14:paraId="61078E09" w14:textId="13C97994" w:rsidR="0030135D" w:rsidRDefault="0030135D" w:rsidP="002775C0">
      <w:pPr>
        <w:ind w:left="360"/>
        <w:rPr>
          <w:i/>
          <w:iCs/>
        </w:rPr>
      </w:pPr>
      <w:r w:rsidRPr="002775C0">
        <w:rPr>
          <w:i/>
          <w:iCs/>
        </w:rPr>
        <w:t xml:space="preserve">The committee members are a dedicated group who give up hours of their time to ensure you the members are </w:t>
      </w:r>
      <w:proofErr w:type="gramStart"/>
      <w:r w:rsidRPr="002775C0">
        <w:rPr>
          <w:i/>
          <w:iCs/>
        </w:rPr>
        <w:t>represented</w:t>
      </w:r>
      <w:proofErr w:type="gramEnd"/>
      <w:r w:rsidRPr="002775C0">
        <w:rPr>
          <w:i/>
          <w:iCs/>
        </w:rPr>
        <w:t xml:space="preserve"> and your fees are spent as best as possible to make sure you continue to enjoy your fishing. Maybe you do not always agree with things that are done but everything decided by the committee is done to benefit the club and its members.</w:t>
      </w:r>
    </w:p>
    <w:p w14:paraId="32B579CF" w14:textId="77777777" w:rsidR="002775C0" w:rsidRPr="002775C0" w:rsidRDefault="002775C0" w:rsidP="002775C0">
      <w:pPr>
        <w:ind w:left="360"/>
        <w:rPr>
          <w:i/>
          <w:iCs/>
        </w:rPr>
      </w:pPr>
    </w:p>
    <w:p w14:paraId="673D58DD" w14:textId="37870E8C" w:rsidR="003A19D9" w:rsidRPr="00672E88" w:rsidRDefault="0030135D" w:rsidP="003A19D9">
      <w:pPr>
        <w:pStyle w:val="ListParagraph"/>
        <w:numPr>
          <w:ilvl w:val="0"/>
          <w:numId w:val="14"/>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72E88">
        <w:rPr>
          <w:rFonts w:eastAsia="Times New Roman" w:cstheme="minorHAnsi"/>
          <w:b/>
          <w:bCs/>
          <w:bdr w:val="none" w:sz="0" w:space="0" w:color="auto" w:frame="1"/>
          <w:lang w:eastAsia="en-GB"/>
        </w:rPr>
        <w:lastRenderedPageBreak/>
        <w:t>Club Committee</w:t>
      </w:r>
    </w:p>
    <w:p w14:paraId="465FA5D0" w14:textId="0580807C" w:rsidR="00E833EC" w:rsidRPr="00E833EC" w:rsidRDefault="00261C67" w:rsidP="00E833EC">
      <w:pPr>
        <w:shd w:val="clear" w:color="auto" w:fill="FFFFFF"/>
        <w:spacing w:beforeAutospacing="1" w:after="0" w:afterAutospacing="1" w:line="242" w:lineRule="atLeast"/>
        <w:ind w:left="360"/>
      </w:pPr>
      <w:r>
        <w:t>The club</w:t>
      </w:r>
      <w:r w:rsidR="0030135D">
        <w:t xml:space="preserve"> </w:t>
      </w:r>
      <w:r>
        <w:t>committee currently consists of Barry Clark (Chairman),</w:t>
      </w:r>
      <w:r w:rsidRPr="00413D97">
        <w:t xml:space="preserve"> </w:t>
      </w:r>
      <w:r>
        <w:t xml:space="preserve">Ray Smallwood (Treasurer), </w:t>
      </w:r>
      <w:r w:rsidRPr="00413D97">
        <w:t>Lee Waller</w:t>
      </w:r>
      <w:r>
        <w:t xml:space="preserve"> (Fishery officer)</w:t>
      </w:r>
      <w:r w:rsidRPr="00413D97">
        <w:t>,</w:t>
      </w:r>
      <w:r>
        <w:t xml:space="preserve"> Oliver Wright (General secretary), Chris Jenkinson (Welfare officer), Kevin Rice (Head bailiff),</w:t>
      </w:r>
      <w:r w:rsidRPr="00413D97">
        <w:t xml:space="preserve"> Tom Sayers</w:t>
      </w:r>
      <w:r>
        <w:t xml:space="preserve"> (Deputy fishery officer)</w:t>
      </w:r>
      <w:r w:rsidRPr="00413D97">
        <w:t xml:space="preserve">, Colin </w:t>
      </w:r>
      <w:proofErr w:type="spellStart"/>
      <w:r w:rsidRPr="00413D97">
        <w:t>Wadey</w:t>
      </w:r>
      <w:proofErr w:type="spellEnd"/>
      <w:r w:rsidRPr="00413D97">
        <w:t>,</w:t>
      </w:r>
      <w:r>
        <w:t xml:space="preserve"> </w:t>
      </w:r>
      <w:r w:rsidRPr="00413D97">
        <w:t>Pete Collins</w:t>
      </w:r>
      <w:r>
        <w:t xml:space="preserve"> and</w:t>
      </w:r>
      <w:r w:rsidRPr="00413D97">
        <w:t xml:space="preserve"> Graham </w:t>
      </w:r>
      <w:proofErr w:type="spellStart"/>
      <w:r w:rsidRPr="00413D97">
        <w:t>Boylett</w:t>
      </w:r>
      <w:proofErr w:type="spellEnd"/>
      <w:r>
        <w:t>.</w:t>
      </w:r>
    </w:p>
    <w:p w14:paraId="71B8195A" w14:textId="69A6A2F5" w:rsidR="00261C67" w:rsidRPr="003A19D9" w:rsidRDefault="00261C67" w:rsidP="003A19D9">
      <w:pPr>
        <w:shd w:val="clear" w:color="auto" w:fill="FFFFFF"/>
        <w:spacing w:beforeAutospacing="1" w:after="0" w:afterAutospacing="1" w:line="242" w:lineRule="atLeast"/>
        <w:ind w:left="360"/>
        <w:rPr>
          <w:rFonts w:ascii="inherit" w:eastAsia="Times New Roman" w:hAnsi="inherit" w:cs="Times New Roman"/>
          <w:b/>
          <w:bCs/>
          <w:sz w:val="24"/>
          <w:szCs w:val="24"/>
          <w:bdr w:val="none" w:sz="0" w:space="0" w:color="auto" w:frame="1"/>
          <w:lang w:eastAsia="en-GB"/>
        </w:rPr>
      </w:pPr>
      <w:r>
        <w:t>Changes in the club committee over the last year are described in the previous section.</w:t>
      </w:r>
    </w:p>
    <w:p w14:paraId="02C48E60" w14:textId="18B36577" w:rsidR="00261C67" w:rsidRPr="003A19D9" w:rsidRDefault="00261C67" w:rsidP="003A19D9">
      <w:pPr>
        <w:pStyle w:val="ListParagraph"/>
        <w:numPr>
          <w:ilvl w:val="0"/>
          <w:numId w:val="14"/>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sidRPr="003A19D9">
        <w:rPr>
          <w:rFonts w:eastAsia="Times New Roman" w:cstheme="minorHAnsi"/>
          <w:b/>
          <w:bCs/>
          <w:color w:val="000000" w:themeColor="text1"/>
          <w:bdr w:val="none" w:sz="0" w:space="0" w:color="auto" w:frame="1"/>
          <w:lang w:eastAsia="en-GB"/>
        </w:rPr>
        <w:t>Annual general meeting</w:t>
      </w:r>
      <w:r w:rsidR="003A19D9">
        <w:rPr>
          <w:rFonts w:eastAsia="Times New Roman" w:cstheme="minorHAnsi"/>
          <w:b/>
          <w:bCs/>
          <w:color w:val="000000" w:themeColor="text1"/>
          <w:bdr w:val="none" w:sz="0" w:space="0" w:color="auto" w:frame="1"/>
          <w:lang w:eastAsia="en-GB"/>
        </w:rPr>
        <w:t xml:space="preserve"> (AGM)</w:t>
      </w:r>
    </w:p>
    <w:p w14:paraId="416DE637" w14:textId="52C3289B" w:rsidR="003A19D9" w:rsidRDefault="003A19D9"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3A19D9">
        <w:rPr>
          <w:rFonts w:eastAsia="Times New Roman" w:cstheme="minorHAnsi"/>
          <w:color w:val="000000" w:themeColor="text1"/>
          <w:bdr w:val="none" w:sz="0" w:space="0" w:color="auto" w:frame="1"/>
          <w:lang w:eastAsia="en-GB"/>
        </w:rPr>
        <w:t xml:space="preserve">The club’s </w:t>
      </w:r>
      <w:r>
        <w:rPr>
          <w:rFonts w:eastAsia="Times New Roman" w:cstheme="minorHAnsi"/>
          <w:color w:val="000000" w:themeColor="text1"/>
          <w:bdr w:val="none" w:sz="0" w:space="0" w:color="auto" w:frame="1"/>
          <w:lang w:eastAsia="en-GB"/>
        </w:rPr>
        <w:t xml:space="preserve">2025 AGM will be held at the usual venue, </w:t>
      </w:r>
      <w:r w:rsidRPr="003A19D9">
        <w:rPr>
          <w:rFonts w:eastAsia="Times New Roman" w:cstheme="minorHAnsi"/>
          <w:b/>
          <w:bCs/>
          <w:bdr w:val="none" w:sz="0" w:space="0" w:color="auto" w:frame="1"/>
          <w:lang w:eastAsia="en-GB"/>
        </w:rPr>
        <w:t>The Roffey Social and Sports Club</w:t>
      </w:r>
      <w:r w:rsidRPr="003A19D9">
        <w:rPr>
          <w:rFonts w:eastAsia="Times New Roman" w:cstheme="minorHAnsi"/>
          <w:bdr w:val="none" w:sz="0" w:space="0" w:color="auto" w:frame="1"/>
          <w:lang w:eastAsia="en-GB"/>
        </w:rPr>
        <w:t xml:space="preserve"> (Spooners Road, Roffey, RH12 4DY) on </w:t>
      </w:r>
      <w:r w:rsidRPr="003A19D9">
        <w:rPr>
          <w:rFonts w:eastAsia="Times New Roman" w:cstheme="minorHAnsi"/>
          <w:b/>
          <w:bCs/>
          <w:bdr w:val="none" w:sz="0" w:space="0" w:color="auto" w:frame="1"/>
          <w:lang w:eastAsia="en-GB"/>
        </w:rPr>
        <w:t xml:space="preserve">Wednesday </w:t>
      </w:r>
      <w:r>
        <w:rPr>
          <w:rFonts w:eastAsia="Times New Roman" w:cstheme="minorHAnsi"/>
          <w:b/>
          <w:bCs/>
          <w:bdr w:val="none" w:sz="0" w:space="0" w:color="auto" w:frame="1"/>
          <w:lang w:eastAsia="en-GB"/>
        </w:rPr>
        <w:t>9</w:t>
      </w:r>
      <w:r w:rsidRPr="003A19D9">
        <w:rPr>
          <w:rFonts w:eastAsia="Times New Roman" w:cstheme="minorHAnsi"/>
          <w:b/>
          <w:bCs/>
          <w:bdr w:val="none" w:sz="0" w:space="0" w:color="auto" w:frame="1"/>
          <w:vertAlign w:val="superscript"/>
          <w:lang w:eastAsia="en-GB"/>
        </w:rPr>
        <w:t>th</w:t>
      </w:r>
      <w:r w:rsidRPr="003A19D9">
        <w:rPr>
          <w:rFonts w:eastAsia="Times New Roman" w:cstheme="minorHAnsi"/>
          <w:b/>
          <w:bCs/>
          <w:bdr w:val="none" w:sz="0" w:space="0" w:color="auto" w:frame="1"/>
          <w:lang w:eastAsia="en-GB"/>
        </w:rPr>
        <w:t> April</w:t>
      </w:r>
      <w:r w:rsidRPr="003A19D9">
        <w:rPr>
          <w:rFonts w:eastAsia="Times New Roman" w:cstheme="minorHAnsi"/>
          <w:bdr w:val="none" w:sz="0" w:space="0" w:color="auto" w:frame="1"/>
          <w:lang w:eastAsia="en-GB"/>
        </w:rPr>
        <w:t xml:space="preserve">. Please arrive at </w:t>
      </w:r>
      <w:r w:rsidRPr="003A19D9">
        <w:rPr>
          <w:rFonts w:eastAsia="Times New Roman" w:cstheme="minorHAnsi"/>
          <w:b/>
          <w:bCs/>
          <w:bdr w:val="none" w:sz="0" w:space="0" w:color="auto" w:frame="1"/>
          <w:lang w:eastAsia="en-GB"/>
        </w:rPr>
        <w:t>7.30pm for an 8pm start</w:t>
      </w:r>
      <w:r w:rsidRPr="003A19D9">
        <w:rPr>
          <w:rFonts w:eastAsia="Times New Roman" w:cstheme="minorHAnsi"/>
          <w:bdr w:val="none" w:sz="0" w:space="0" w:color="auto" w:frame="1"/>
          <w:lang w:eastAsia="en-GB"/>
        </w:rPr>
        <w:t>. There will be food/snacks for those who attend. There is also a bar.</w:t>
      </w:r>
    </w:p>
    <w:p w14:paraId="1F0E65EE" w14:textId="77777777" w:rsidR="003A19D9" w:rsidRDefault="003A19D9"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r>
        <w:rPr>
          <w:rFonts w:eastAsia="Times New Roman" w:cstheme="minorHAnsi"/>
          <w:bdr w:val="none" w:sz="0" w:space="0" w:color="auto" w:frame="1"/>
          <w:lang w:eastAsia="en-GB"/>
        </w:rPr>
        <w:t xml:space="preserve">The club encourages all members who can make it to attend the AGM. The AGM gives all members the opportunity to have their say and influence how the club is run. It gives the committee an opportunity to get input and explain the work the club has done in the last year and </w:t>
      </w:r>
      <w:proofErr w:type="gramStart"/>
      <w:r>
        <w:rPr>
          <w:rFonts w:eastAsia="Times New Roman" w:cstheme="minorHAnsi"/>
          <w:bdr w:val="none" w:sz="0" w:space="0" w:color="auto" w:frame="1"/>
          <w:lang w:eastAsia="en-GB"/>
        </w:rPr>
        <w:t>plans for the future</w:t>
      </w:r>
      <w:proofErr w:type="gramEnd"/>
      <w:r>
        <w:rPr>
          <w:rFonts w:eastAsia="Times New Roman" w:cstheme="minorHAnsi"/>
          <w:bdr w:val="none" w:sz="0" w:space="0" w:color="auto" w:frame="1"/>
          <w:lang w:eastAsia="en-GB"/>
        </w:rPr>
        <w:t xml:space="preserve">. </w:t>
      </w:r>
    </w:p>
    <w:p w14:paraId="0D727B89" w14:textId="77777777" w:rsidR="003A19D9" w:rsidRDefault="003A19D9" w:rsidP="003A19D9">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bdr w:val="none" w:sz="0" w:space="0" w:color="auto" w:frame="1"/>
          <w:lang w:eastAsia="en-GB"/>
        </w:rPr>
        <w:t xml:space="preserve">As usual, we will vote in the officers and committee during the AGM. Anyone who wishes to stand as a club officer, is encouraged to do so at the AGM. </w:t>
      </w:r>
    </w:p>
    <w:p w14:paraId="5DC74C3F" w14:textId="77777777" w:rsidR="003A19D9" w:rsidRDefault="003A19D9"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3A19D9">
        <w:rPr>
          <w:rFonts w:eastAsia="Times New Roman" w:cstheme="minorHAnsi"/>
          <w:bdr w:val="none" w:sz="0" w:space="0" w:color="auto" w:frame="1"/>
          <w:lang w:eastAsia="en-GB"/>
        </w:rPr>
        <w:t xml:space="preserve">We will also vote on </w:t>
      </w:r>
      <w:r>
        <w:rPr>
          <w:rFonts w:eastAsia="Times New Roman" w:cstheme="minorHAnsi"/>
          <w:bdr w:val="none" w:sz="0" w:space="0" w:color="auto" w:frame="1"/>
          <w:lang w:eastAsia="en-GB"/>
        </w:rPr>
        <w:t xml:space="preserve">proposed </w:t>
      </w:r>
      <w:r w:rsidRPr="003A19D9">
        <w:rPr>
          <w:rFonts w:eastAsia="Times New Roman" w:cstheme="minorHAnsi"/>
          <w:bdr w:val="none" w:sz="0" w:space="0" w:color="auto" w:frame="1"/>
          <w:lang w:eastAsia="en-GB"/>
        </w:rPr>
        <w:t>changes to the club rules. For further details, see the newsletter section “Rule Changes”.</w:t>
      </w:r>
    </w:p>
    <w:p w14:paraId="41C4E53A" w14:textId="6A9C1502" w:rsidR="003A19D9" w:rsidRDefault="003A19D9" w:rsidP="003A19D9">
      <w:pPr>
        <w:pStyle w:val="ListParagraph"/>
        <w:numPr>
          <w:ilvl w:val="0"/>
          <w:numId w:val="14"/>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Club waters</w:t>
      </w:r>
    </w:p>
    <w:p w14:paraId="0CFDCB6C" w14:textId="50DFF15A" w:rsidR="002775C0" w:rsidRPr="003A19D9" w:rsidRDefault="002775C0" w:rsidP="002775C0">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2775C0">
        <w:rPr>
          <w:rFonts w:eastAsia="Times New Roman" w:cstheme="minorHAnsi"/>
          <w:noProof/>
          <w:color w:val="000000" w:themeColor="text1"/>
          <w:bdr w:val="none" w:sz="0" w:space="0" w:color="auto" w:frame="1"/>
          <w:lang w:eastAsia="en-GB"/>
        </w:rPr>
        <mc:AlternateContent>
          <mc:Choice Requires="wps">
            <w:drawing>
              <wp:anchor distT="45720" distB="45720" distL="114300" distR="114300" simplePos="0" relativeHeight="251719680" behindDoc="0" locked="0" layoutInCell="1" allowOverlap="1" wp14:anchorId="499CF934" wp14:editId="11464C0B">
                <wp:simplePos x="0" y="0"/>
                <wp:positionH relativeFrom="column">
                  <wp:posOffset>3615055</wp:posOffset>
                </wp:positionH>
                <wp:positionV relativeFrom="paragraph">
                  <wp:posOffset>5715</wp:posOffset>
                </wp:positionV>
                <wp:extent cx="2360930" cy="2632075"/>
                <wp:effectExtent l="0" t="0" r="12700" b="15875"/>
                <wp:wrapSquare wrapText="bothSides"/>
                <wp:docPr id="395237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32075"/>
                        </a:xfrm>
                        <a:prstGeom prst="rect">
                          <a:avLst/>
                        </a:prstGeom>
                        <a:solidFill>
                          <a:schemeClr val="bg2"/>
                        </a:solidFill>
                        <a:ln w="9525">
                          <a:solidFill>
                            <a:srgbClr val="000000"/>
                          </a:solidFill>
                          <a:miter lim="800000"/>
                          <a:headEnd/>
                          <a:tailEnd/>
                        </a:ln>
                      </wps:spPr>
                      <wps:txbx>
                        <w:txbxContent>
                          <w:p w14:paraId="7F71AF7E" w14:textId="6B65E83B" w:rsidR="002775C0" w:rsidRDefault="002775C0">
                            <w:r>
                              <w:rPr>
                                <w:noProof/>
                              </w:rPr>
                              <w:drawing>
                                <wp:inline distT="0" distB="0" distL="0" distR="0" wp14:anchorId="4310D5F6" wp14:editId="19F1F33B">
                                  <wp:extent cx="2072005" cy="2563495"/>
                                  <wp:effectExtent l="0" t="0" r="4445" b="8255"/>
                                  <wp:docPr id="14423045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72005" cy="25634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99CF934" id="_x0000_s1030" type="#_x0000_t202" style="position:absolute;left:0;text-align:left;margin-left:284.65pt;margin-top:.45pt;width:185.9pt;height:207.25pt;z-index:2517196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" fillcolor="#e7e6e6 [3214]">
                <v:textbox>
                  <w:txbxContent>
                    <w:p w14:paraId="7F71AF7E" w14:textId="6B65E83B" w:rsidR="002775C0" w:rsidRDefault="002775C0">
                      <w:r>
                        <w:rPr>
                          <w:noProof/>
                        </w:rPr>
                        <w:drawing>
                          <wp:inline distT="0" distB="0" distL="0" distR="0" wp14:anchorId="4310D5F6" wp14:editId="19F1F33B">
                            <wp:extent cx="2072005" cy="2563495"/>
                            <wp:effectExtent l="0" t="0" r="4445" b="8255"/>
                            <wp:docPr id="14423045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72005" cy="2563495"/>
                                    </a:xfrm>
                                    <a:prstGeom prst="rect">
                                      <a:avLst/>
                                    </a:prstGeom>
                                    <a:noFill/>
                                    <a:ln>
                                      <a:noFill/>
                                    </a:ln>
                                  </pic:spPr>
                                </pic:pic>
                              </a:graphicData>
                            </a:graphic>
                          </wp:inline>
                        </w:drawing>
                      </w:r>
                    </w:p>
                  </w:txbxContent>
                </v:textbox>
                <w10:wrap type="square"/>
              </v:shape>
            </w:pict>
          </mc:Fallback>
        </mc:AlternateContent>
      </w:r>
      <w:r w:rsidR="00023486">
        <w:rPr>
          <w:rFonts w:eastAsia="Times New Roman" w:cstheme="minorHAnsi"/>
          <w:color w:val="000000" w:themeColor="text1"/>
          <w:bdr w:val="none" w:sz="0" w:space="0" w:color="auto" w:frame="1"/>
          <w:lang w:eastAsia="en-GB"/>
        </w:rPr>
        <w:t xml:space="preserve">A heartfelt thank you to all members who have contributed to maintaining and improving our waters this year! The club depends on volunteers for this work, which benefits all of us by saving the club </w:t>
      </w:r>
      <w:r w:rsidR="003A19D9" w:rsidRPr="003A19D9">
        <w:rPr>
          <w:rFonts w:eastAsia="Times New Roman" w:cstheme="minorHAnsi"/>
          <w:color w:val="000000" w:themeColor="text1"/>
          <w:bdr w:val="none" w:sz="0" w:space="0" w:color="auto" w:frame="1"/>
          <w:lang w:eastAsia="en-GB"/>
        </w:rPr>
        <w:t>thousands</w:t>
      </w:r>
      <w:r w:rsidR="00023486">
        <w:rPr>
          <w:rFonts w:eastAsia="Times New Roman" w:cstheme="minorHAnsi"/>
          <w:color w:val="000000" w:themeColor="text1"/>
          <w:bdr w:val="none" w:sz="0" w:space="0" w:color="auto" w:frame="1"/>
          <w:lang w:eastAsia="en-GB"/>
        </w:rPr>
        <w:t xml:space="preserve"> of pounds</w:t>
      </w:r>
      <w:r w:rsidR="003A19D9" w:rsidRPr="003A19D9">
        <w:rPr>
          <w:rFonts w:eastAsia="Times New Roman" w:cstheme="minorHAnsi"/>
          <w:color w:val="000000" w:themeColor="text1"/>
          <w:bdr w:val="none" w:sz="0" w:space="0" w:color="auto" w:frame="1"/>
          <w:lang w:eastAsia="en-GB"/>
        </w:rPr>
        <w:t xml:space="preserve"> each year.</w:t>
      </w:r>
      <w:r w:rsidR="00023486">
        <w:rPr>
          <w:rFonts w:eastAsia="Times New Roman" w:cstheme="minorHAnsi"/>
          <w:color w:val="000000" w:themeColor="text1"/>
          <w:bdr w:val="none" w:sz="0" w:space="0" w:color="auto" w:frame="1"/>
          <w:lang w:eastAsia="en-GB"/>
        </w:rPr>
        <w:t xml:space="preserve"> This feeds through to the cost of membership.</w:t>
      </w:r>
      <w:r w:rsidR="003A19D9" w:rsidRPr="003A19D9">
        <w:rPr>
          <w:rFonts w:eastAsia="Times New Roman" w:cstheme="minorHAnsi"/>
          <w:color w:val="000000" w:themeColor="text1"/>
          <w:bdr w:val="none" w:sz="0" w:space="0" w:color="auto" w:frame="1"/>
          <w:lang w:eastAsia="en-GB"/>
        </w:rPr>
        <w:t xml:space="preserve"> </w:t>
      </w:r>
    </w:p>
    <w:p w14:paraId="119B13A8" w14:textId="77777777" w:rsidR="00B227C2" w:rsidRDefault="003A19D9" w:rsidP="00B227C2">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color w:val="000000" w:themeColor="text1"/>
          <w:bdr w:val="none" w:sz="0" w:space="0" w:color="auto" w:frame="1"/>
          <w:lang w:eastAsia="en-GB"/>
        </w:rPr>
        <w:t>Our fishery officers (Lee Waller</w:t>
      </w:r>
      <w:r w:rsidR="00023486">
        <w:rPr>
          <w:rFonts w:eastAsia="Times New Roman" w:cstheme="minorHAnsi"/>
          <w:color w:val="000000" w:themeColor="text1"/>
          <w:bdr w:val="none" w:sz="0" w:space="0" w:color="auto" w:frame="1"/>
          <w:lang w:eastAsia="en-GB"/>
        </w:rPr>
        <w:t xml:space="preserve">, Tom Sayers – and before him </w:t>
      </w:r>
      <w:r w:rsidRPr="003A19D9">
        <w:rPr>
          <w:rFonts w:eastAsia="Times New Roman" w:cstheme="minorHAnsi"/>
          <w:color w:val="000000" w:themeColor="text1"/>
          <w:bdr w:val="none" w:sz="0" w:space="0" w:color="auto" w:frame="1"/>
          <w:lang w:eastAsia="en-GB"/>
        </w:rPr>
        <w:t xml:space="preserve">Tony Staples) are </w:t>
      </w:r>
      <w:r w:rsidR="00023486">
        <w:rPr>
          <w:rFonts w:eastAsia="Times New Roman" w:cstheme="minorHAnsi"/>
          <w:color w:val="000000" w:themeColor="text1"/>
          <w:bdr w:val="none" w:sz="0" w:space="0" w:color="auto" w:frame="1"/>
          <w:lang w:eastAsia="en-GB"/>
        </w:rPr>
        <w:t xml:space="preserve">both </w:t>
      </w:r>
      <w:r w:rsidRPr="003A19D9">
        <w:rPr>
          <w:rFonts w:eastAsia="Times New Roman" w:cstheme="minorHAnsi"/>
          <w:color w:val="000000" w:themeColor="text1"/>
          <w:bdr w:val="none" w:sz="0" w:space="0" w:color="auto" w:frame="1"/>
          <w:lang w:eastAsia="en-GB"/>
        </w:rPr>
        <w:t xml:space="preserve">dedicated and </w:t>
      </w:r>
      <w:proofErr w:type="gramStart"/>
      <w:r w:rsidRPr="003A19D9">
        <w:rPr>
          <w:rFonts w:eastAsia="Times New Roman" w:cstheme="minorHAnsi"/>
          <w:color w:val="000000" w:themeColor="text1"/>
          <w:bdr w:val="none" w:sz="0" w:space="0" w:color="auto" w:frame="1"/>
          <w:lang w:eastAsia="en-GB"/>
        </w:rPr>
        <w:t>hard-working, bu</w:t>
      </w:r>
      <w:r w:rsidR="00B227C2">
        <w:rPr>
          <w:rFonts w:eastAsia="Times New Roman" w:cstheme="minorHAnsi"/>
          <w:color w:val="000000" w:themeColor="text1"/>
          <w:bdr w:val="none" w:sz="0" w:space="0" w:color="auto" w:frame="1"/>
          <w:lang w:eastAsia="en-GB"/>
        </w:rPr>
        <w:t>t</w:t>
      </w:r>
      <w:proofErr w:type="gramEnd"/>
      <w:r w:rsidR="00023486">
        <w:rPr>
          <w:rFonts w:eastAsia="Times New Roman" w:cstheme="minorHAnsi"/>
          <w:color w:val="000000" w:themeColor="text1"/>
          <w:bdr w:val="none" w:sz="0" w:space="0" w:color="auto" w:frame="1"/>
          <w:lang w:eastAsia="en-GB"/>
        </w:rPr>
        <w:t xml:space="preserve"> cannot do everything on their own</w:t>
      </w:r>
      <w:r w:rsidR="00B227C2">
        <w:rPr>
          <w:rFonts w:eastAsia="Times New Roman" w:cstheme="minorHAnsi"/>
          <w:color w:val="000000" w:themeColor="text1"/>
          <w:bdr w:val="none" w:sz="0" w:space="0" w:color="auto" w:frame="1"/>
          <w:lang w:eastAsia="en-GB"/>
        </w:rPr>
        <w:t xml:space="preserve"> and always welcome offers of extra help,</w:t>
      </w:r>
      <w:r w:rsidRPr="003A19D9">
        <w:rPr>
          <w:rFonts w:eastAsia="Times New Roman" w:cstheme="minorHAnsi"/>
          <w:color w:val="000000" w:themeColor="text1"/>
          <w:bdr w:val="none" w:sz="0" w:space="0" w:color="auto" w:frame="1"/>
          <w:lang w:eastAsia="en-GB"/>
        </w:rPr>
        <w:t xml:space="preserve"> particularly from anyone with specialist skills. </w:t>
      </w:r>
    </w:p>
    <w:p w14:paraId="5DB22CE8" w14:textId="030BFC70" w:rsidR="00B227C2" w:rsidRDefault="003A19D9" w:rsidP="00B227C2">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color w:val="000000" w:themeColor="text1"/>
          <w:bdr w:val="none" w:sz="0" w:space="0" w:color="auto" w:frame="1"/>
          <w:lang w:eastAsia="en-GB"/>
        </w:rPr>
        <w:t xml:space="preserve">We publicise work parties on the club’s </w:t>
      </w:r>
      <w:hyperlink r:id="rId12" w:history="1">
        <w:r w:rsidRPr="00B227C2">
          <w:rPr>
            <w:rStyle w:val="Hyperlink"/>
            <w:rFonts w:eastAsia="Times New Roman" w:cstheme="minorHAnsi"/>
            <w:bdr w:val="none" w:sz="0" w:space="0" w:color="auto" w:frame="1"/>
            <w:lang w:eastAsia="en-GB"/>
          </w:rPr>
          <w:t>Facebook page</w:t>
        </w:r>
      </w:hyperlink>
      <w:r w:rsidRPr="003A19D9">
        <w:rPr>
          <w:rFonts w:eastAsia="Times New Roman" w:cstheme="minorHAnsi"/>
          <w:color w:val="000000" w:themeColor="text1"/>
          <w:bdr w:val="none" w:sz="0" w:space="0" w:color="auto" w:frame="1"/>
          <w:lang w:eastAsia="en-GB"/>
        </w:rPr>
        <w:t xml:space="preserve">. If you are able </w:t>
      </w:r>
      <w:proofErr w:type="gramStart"/>
      <w:r w:rsidRPr="003A19D9">
        <w:rPr>
          <w:rFonts w:eastAsia="Times New Roman" w:cstheme="minorHAnsi"/>
          <w:color w:val="000000" w:themeColor="text1"/>
          <w:bdr w:val="none" w:sz="0" w:space="0" w:color="auto" w:frame="1"/>
          <w:lang w:eastAsia="en-GB"/>
        </w:rPr>
        <w:t>make a contribution</w:t>
      </w:r>
      <w:proofErr w:type="gramEnd"/>
      <w:r w:rsidRPr="003A19D9">
        <w:rPr>
          <w:rFonts w:eastAsia="Times New Roman" w:cstheme="minorHAnsi"/>
          <w:color w:val="000000" w:themeColor="text1"/>
          <w:bdr w:val="none" w:sz="0" w:space="0" w:color="auto" w:frame="1"/>
          <w:lang w:eastAsia="en-GB"/>
        </w:rPr>
        <w:t>, however large or small, it will make a difference.</w:t>
      </w:r>
      <w:r w:rsidR="00B227C2">
        <w:rPr>
          <w:rFonts w:eastAsia="Times New Roman" w:cstheme="minorHAnsi"/>
          <w:color w:val="000000" w:themeColor="text1"/>
          <w:bdr w:val="none" w:sz="0" w:space="0" w:color="auto" w:frame="1"/>
          <w:lang w:eastAsia="en-GB"/>
        </w:rPr>
        <w:t xml:space="preserve"> Lee can be reached on </w:t>
      </w:r>
      <w:r w:rsidR="00B227C2" w:rsidRPr="003A19D9">
        <w:rPr>
          <w:rFonts w:eastAsia="Times New Roman" w:cstheme="minorHAnsi"/>
          <w:color w:val="000000" w:themeColor="text1"/>
          <w:bdr w:val="none" w:sz="0" w:space="0" w:color="auto" w:frame="1"/>
          <w:lang w:eastAsia="en-GB"/>
        </w:rPr>
        <w:t>07865 439 818</w:t>
      </w:r>
      <w:r w:rsidR="00B227C2">
        <w:rPr>
          <w:rFonts w:eastAsia="Times New Roman" w:cstheme="minorHAnsi"/>
          <w:color w:val="000000" w:themeColor="text1"/>
          <w:bdr w:val="none" w:sz="0" w:space="0" w:color="auto" w:frame="1"/>
          <w:lang w:eastAsia="en-GB"/>
        </w:rPr>
        <w:t xml:space="preserve">. </w:t>
      </w:r>
    </w:p>
    <w:p w14:paraId="7BD50EA9" w14:textId="1A012044" w:rsidR="00672E88" w:rsidRDefault="003A19D9" w:rsidP="00672E88">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color w:val="000000" w:themeColor="text1"/>
          <w:bdr w:val="none" w:sz="0" w:space="0" w:color="auto" w:frame="1"/>
          <w:lang w:eastAsia="en-GB"/>
        </w:rPr>
        <w:t>The club also depends on</w:t>
      </w:r>
      <w:r w:rsidR="00B227C2">
        <w:rPr>
          <w:rFonts w:eastAsia="Times New Roman" w:cstheme="minorHAnsi"/>
          <w:color w:val="000000" w:themeColor="text1"/>
          <w:bdr w:val="none" w:sz="0" w:space="0" w:color="auto" w:frame="1"/>
          <w:lang w:eastAsia="en-GB"/>
        </w:rPr>
        <w:t xml:space="preserve"> invaluable</w:t>
      </w:r>
      <w:r w:rsidRPr="003A19D9">
        <w:rPr>
          <w:rFonts w:eastAsia="Times New Roman" w:cstheme="minorHAnsi"/>
          <w:color w:val="000000" w:themeColor="text1"/>
          <w:bdr w:val="none" w:sz="0" w:space="0" w:color="auto" w:frame="1"/>
          <w:lang w:eastAsia="en-GB"/>
        </w:rPr>
        <w:t xml:space="preserve"> work carried out by Kevin Rice and his team of bailiffs who ensure that the club’s waters and assets remain safe. Please continue to treat them with the respect they deserve. </w:t>
      </w:r>
    </w:p>
    <w:p w14:paraId="489EEA3B" w14:textId="1AE86477" w:rsidR="00B227C2" w:rsidRDefault="00672E88" w:rsidP="00672E88">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lastRenderedPageBreak/>
        <w:t xml:space="preserve">Below is summary of some of the work carried out at club waters over the past year. Further details can be found on the </w:t>
      </w:r>
      <w:hyperlink r:id="rId13" w:history="1">
        <w:r w:rsidRPr="00672E88">
          <w:rPr>
            <w:rStyle w:val="Hyperlink"/>
            <w:rFonts w:eastAsia="Times New Roman" w:cstheme="minorHAnsi"/>
            <w:bdr w:val="none" w:sz="0" w:space="0" w:color="auto" w:frame="1"/>
            <w:lang w:eastAsia="en-GB"/>
          </w:rPr>
          <w:t>club’s website</w:t>
        </w:r>
      </w:hyperlink>
      <w:r>
        <w:rPr>
          <w:rFonts w:eastAsia="Times New Roman" w:cstheme="minorHAnsi"/>
          <w:color w:val="000000" w:themeColor="text1"/>
          <w:bdr w:val="none" w:sz="0" w:space="0" w:color="auto" w:frame="1"/>
          <w:lang w:eastAsia="en-GB"/>
        </w:rPr>
        <w:t xml:space="preserve"> and </w:t>
      </w:r>
      <w:hyperlink r:id="rId14" w:history="1">
        <w:r w:rsidRPr="00672E88">
          <w:rPr>
            <w:rStyle w:val="Hyperlink"/>
            <w:rFonts w:eastAsia="Times New Roman" w:cstheme="minorHAnsi"/>
            <w:bdr w:val="none" w:sz="0" w:space="0" w:color="auto" w:frame="1"/>
            <w:lang w:eastAsia="en-GB"/>
          </w:rPr>
          <w:t>Facebook pages</w:t>
        </w:r>
      </w:hyperlink>
      <w:r>
        <w:rPr>
          <w:rFonts w:eastAsia="Times New Roman" w:cstheme="minorHAnsi"/>
          <w:color w:val="000000" w:themeColor="text1"/>
          <w:bdr w:val="none" w:sz="0" w:space="0" w:color="auto" w:frame="1"/>
          <w:lang w:eastAsia="en-GB"/>
        </w:rPr>
        <w:t xml:space="preserve">. </w:t>
      </w:r>
      <w:r w:rsidR="003A19D9" w:rsidRPr="003A19D9">
        <w:rPr>
          <w:rFonts w:eastAsia="Times New Roman" w:cstheme="minorHAnsi"/>
          <w:color w:val="000000" w:themeColor="text1"/>
          <w:bdr w:val="none" w:sz="0" w:space="0" w:color="auto" w:frame="1"/>
          <w:lang w:eastAsia="en-GB"/>
        </w:rPr>
        <w:t xml:space="preserve">  </w:t>
      </w:r>
    </w:p>
    <w:p w14:paraId="6B0ABB0C" w14:textId="383F920B" w:rsidR="000900B0" w:rsidRDefault="00B227C2" w:rsidP="002775C0">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BC2542">
        <w:rPr>
          <w:rFonts w:eastAsia="Times New Roman" w:cstheme="minorHAnsi"/>
          <w:b/>
          <w:bCs/>
          <w:color w:val="000000" w:themeColor="text1"/>
          <w:bdr w:val="none" w:sz="0" w:space="0" w:color="auto" w:frame="1"/>
          <w:lang w:eastAsia="en-GB"/>
        </w:rPr>
        <w:t xml:space="preserve">Roosthole: </w:t>
      </w:r>
      <w:r w:rsidR="00BC2542" w:rsidRPr="00BC2542">
        <w:rPr>
          <w:rFonts w:eastAsia="Times New Roman" w:cstheme="minorHAnsi"/>
          <w:color w:val="000000" w:themeColor="text1"/>
          <w:bdr w:val="none" w:sz="0" w:space="0" w:color="auto" w:frame="1"/>
          <w:lang w:eastAsia="en-GB"/>
        </w:rPr>
        <w:t xml:space="preserve">Work on the project to improve the venue </w:t>
      </w:r>
      <w:r w:rsidR="00BC2542">
        <w:rPr>
          <w:rFonts w:eastAsia="Times New Roman" w:cstheme="minorHAnsi"/>
          <w:color w:val="000000" w:themeColor="text1"/>
          <w:bdr w:val="none" w:sz="0" w:space="0" w:color="auto" w:frame="1"/>
          <w:lang w:eastAsia="en-GB"/>
        </w:rPr>
        <w:t xml:space="preserve">has continued. A further application of a chemical that assists with silt removal was added during the winter months. Further </w:t>
      </w:r>
      <w:r w:rsidR="00656F77">
        <w:rPr>
          <w:rFonts w:eastAsia="Times New Roman" w:cstheme="minorHAnsi"/>
          <w:color w:val="000000" w:themeColor="text1"/>
          <w:bdr w:val="none" w:sz="0" w:space="0" w:color="auto" w:frame="1"/>
          <w:lang w:eastAsia="en-GB"/>
        </w:rPr>
        <w:t xml:space="preserve">planting (of both marginal and aquatic plants) has also been </w:t>
      </w:r>
      <w:proofErr w:type="gramStart"/>
      <w:r w:rsidR="00656F77">
        <w:rPr>
          <w:rFonts w:eastAsia="Times New Roman" w:cstheme="minorHAnsi"/>
          <w:color w:val="000000" w:themeColor="text1"/>
          <w:bdr w:val="none" w:sz="0" w:space="0" w:color="auto" w:frame="1"/>
          <w:lang w:eastAsia="en-GB"/>
        </w:rPr>
        <w:t>done</w:t>
      </w:r>
      <w:proofErr w:type="gramEnd"/>
      <w:r w:rsidR="00656F77">
        <w:rPr>
          <w:rFonts w:eastAsia="Times New Roman" w:cstheme="minorHAnsi"/>
          <w:color w:val="000000" w:themeColor="text1"/>
          <w:bdr w:val="none" w:sz="0" w:space="0" w:color="auto" w:frame="1"/>
          <w:lang w:eastAsia="en-GB"/>
        </w:rPr>
        <w:t xml:space="preserve"> and 3 floating islands have been installed in a line across the middle of the lake in the area of the aerators. </w:t>
      </w:r>
    </w:p>
    <w:p w14:paraId="3B9BA141" w14:textId="02C6479B" w:rsidR="00656F77" w:rsidRDefault="00656F77" w:rsidP="00B227C2">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We have also carried out work fixing and maintaining gates and fencing, especially along the road where yet another speeding car (see </w:t>
      </w:r>
      <w:hyperlink r:id="rId15" w:history="1">
        <w:r w:rsidRPr="00656F77">
          <w:rPr>
            <w:rStyle w:val="Hyperlink"/>
            <w:rFonts w:eastAsia="Times New Roman" w:cstheme="minorHAnsi"/>
            <w:bdr w:val="none" w:sz="0" w:space="0" w:color="auto" w:frame="1"/>
            <w:lang w:eastAsia="en-GB"/>
          </w:rPr>
          <w:t>last year’s newsletter</w:t>
        </w:r>
      </w:hyperlink>
      <w:r>
        <w:rPr>
          <w:rFonts w:eastAsia="Times New Roman" w:cstheme="minorHAnsi"/>
          <w:color w:val="000000" w:themeColor="text1"/>
          <w:bdr w:val="none" w:sz="0" w:space="0" w:color="auto" w:frame="1"/>
          <w:lang w:eastAsia="en-GB"/>
        </w:rPr>
        <w:t xml:space="preserve">) has collided with the fence. </w:t>
      </w:r>
    </w:p>
    <w:p w14:paraId="55B8461B" w14:textId="3C6774DD" w:rsidR="000900B0" w:rsidRPr="00E3717E" w:rsidRDefault="000900B0" w:rsidP="00E3717E">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B6558">
        <w:rPr>
          <w:noProof/>
          <w:bdr w:val="none" w:sz="0" w:space="0" w:color="auto" w:frame="1"/>
          <w:lang w:eastAsia="en-GB"/>
        </w:rPr>
        <mc:AlternateContent>
          <mc:Choice Requires="wps">
            <w:drawing>
              <wp:anchor distT="45720" distB="45720" distL="114300" distR="114300" simplePos="0" relativeHeight="251693056" behindDoc="0" locked="0" layoutInCell="1" allowOverlap="1" wp14:anchorId="4723EAC3" wp14:editId="0DEAC14D">
                <wp:simplePos x="0" y="0"/>
                <wp:positionH relativeFrom="margin">
                  <wp:posOffset>264160</wp:posOffset>
                </wp:positionH>
                <wp:positionV relativeFrom="paragraph">
                  <wp:posOffset>237490</wp:posOffset>
                </wp:positionV>
                <wp:extent cx="5539105" cy="792480"/>
                <wp:effectExtent l="0" t="0" r="23495" b="26670"/>
                <wp:wrapSquare wrapText="bothSides"/>
                <wp:docPr id="518392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105" cy="792480"/>
                        </a:xfrm>
                        <a:prstGeom prst="rect">
                          <a:avLst/>
                        </a:prstGeom>
                        <a:solidFill>
                          <a:schemeClr val="bg2"/>
                        </a:solidFill>
                        <a:ln w="9525">
                          <a:solidFill>
                            <a:srgbClr val="000000"/>
                          </a:solidFill>
                          <a:miter lim="800000"/>
                          <a:headEnd/>
                          <a:tailEnd/>
                        </a:ln>
                      </wps:spPr>
                      <wps:txbx>
                        <w:txbxContent>
                          <w:p w14:paraId="5DB10281" w14:textId="4DF6E5E4" w:rsidR="000900B0" w:rsidRPr="000900B0" w:rsidRDefault="000900B0" w:rsidP="000900B0">
                            <w:pPr>
                              <w:rPr>
                                <w:rFonts w:asciiTheme="majorHAnsi" w:hAnsiTheme="majorHAnsi" w:cstheme="majorHAnsi"/>
                              </w:rPr>
                            </w:pPr>
                            <w:r w:rsidRPr="000900B0">
                              <w:rPr>
                                <w:rFonts w:asciiTheme="majorHAnsi" w:hAnsiTheme="majorHAnsi" w:cstheme="majorHAnsi"/>
                              </w:rPr>
                              <w:t>Following a successful trial last year,</w:t>
                            </w:r>
                            <w:r w:rsidRPr="000900B0">
                              <w:rPr>
                                <w:rFonts w:asciiTheme="majorHAnsi" w:hAnsiTheme="majorHAnsi" w:cstheme="majorHAnsi"/>
                                <w:b/>
                                <w:bCs/>
                              </w:rPr>
                              <w:t xml:space="preserve"> Roosthole will be closed during the period when the carp spawn. </w:t>
                            </w:r>
                            <w:r w:rsidRPr="000900B0">
                              <w:rPr>
                                <w:rFonts w:asciiTheme="majorHAnsi" w:hAnsiTheme="majorHAnsi" w:cstheme="majorHAnsi"/>
                              </w:rPr>
                              <w:t>Members will be informed by e-mail and announcements on the club website and Facebook. Announcements will unavoidably be made at short notice, so please make sure to check before fishing Roosthole during the spring.</w:t>
                            </w:r>
                          </w:p>
                          <w:p w14:paraId="6ABA0519" w14:textId="77777777" w:rsidR="000900B0" w:rsidRDefault="000900B0" w:rsidP="00090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EAC3" id="_x0000_s1031" type="#_x0000_t202" style="position:absolute;left:0;text-align:left;margin-left:20.8pt;margin-top:18.7pt;width:436.15pt;height:62.4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" fillcolor="#e7e6e6 [3214]">
                <v:textbox>
                  <w:txbxContent>
                    <w:p w14:paraId="5DB10281" w14:textId="4DF6E5E4" w:rsidR="000900B0" w:rsidRPr="000900B0" w:rsidRDefault="000900B0" w:rsidP="000900B0">
                      <w:pPr>
                        <w:rPr>
                          <w:rFonts w:asciiTheme="majorHAnsi" w:hAnsiTheme="majorHAnsi" w:cstheme="majorHAnsi"/>
                        </w:rPr>
                      </w:pPr>
                      <w:r w:rsidRPr="000900B0">
                        <w:rPr>
                          <w:rFonts w:asciiTheme="majorHAnsi" w:hAnsiTheme="majorHAnsi" w:cstheme="majorHAnsi"/>
                        </w:rPr>
                        <w:t>Following a successful trial last year,</w:t>
                      </w:r>
                      <w:r w:rsidRPr="000900B0">
                        <w:rPr>
                          <w:rFonts w:asciiTheme="majorHAnsi" w:hAnsiTheme="majorHAnsi" w:cstheme="majorHAnsi"/>
                          <w:b/>
                          <w:bCs/>
                        </w:rPr>
                        <w:t xml:space="preserve"> Roosthole will be closed during the period when the carp spawn. </w:t>
                      </w:r>
                      <w:r w:rsidRPr="000900B0">
                        <w:rPr>
                          <w:rFonts w:asciiTheme="majorHAnsi" w:hAnsiTheme="majorHAnsi" w:cstheme="majorHAnsi"/>
                        </w:rPr>
                        <w:t>Members will be informed by e-mail and announcements on the club website and Facebook. Announcements will unavoidably be made at short notice, so please make sure to check before fishing Roosthole during the spring.</w:t>
                      </w:r>
                    </w:p>
                    <w:p w14:paraId="6ABA0519" w14:textId="77777777" w:rsidR="000900B0" w:rsidRDefault="000900B0" w:rsidP="000900B0"/>
                  </w:txbxContent>
                </v:textbox>
                <w10:wrap type="square" anchorx="margin"/>
              </v:shape>
            </w:pict>
          </mc:Fallback>
        </mc:AlternateContent>
      </w:r>
      <w:r w:rsidR="00656F77">
        <w:rPr>
          <w:rFonts w:eastAsia="Times New Roman" w:cstheme="minorHAnsi"/>
          <w:color w:val="000000" w:themeColor="text1"/>
          <w:bdr w:val="none" w:sz="0" w:space="0" w:color="auto" w:frame="1"/>
          <w:lang w:eastAsia="en-GB"/>
        </w:rPr>
        <w:t xml:space="preserve">A health check on the stock has also been carried out by contractors.      </w:t>
      </w:r>
      <w:r w:rsidR="00BC2542">
        <w:rPr>
          <w:rFonts w:eastAsia="Times New Roman" w:cstheme="minorHAnsi"/>
          <w:color w:val="000000" w:themeColor="text1"/>
          <w:bdr w:val="none" w:sz="0" w:space="0" w:color="auto" w:frame="1"/>
          <w:lang w:eastAsia="en-GB"/>
        </w:rPr>
        <w:t xml:space="preserve"> </w:t>
      </w:r>
    </w:p>
    <w:p w14:paraId="50ED29C2" w14:textId="77777777" w:rsidR="00AA0DFA" w:rsidRDefault="00B227C2" w:rsidP="00AA0DFA">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proofErr w:type="spellStart"/>
      <w:r w:rsidRPr="00B227C2">
        <w:rPr>
          <w:rFonts w:eastAsia="Times New Roman" w:cstheme="minorHAnsi"/>
          <w:b/>
          <w:bCs/>
          <w:color w:val="000000" w:themeColor="text1"/>
          <w:bdr w:val="none" w:sz="0" w:space="0" w:color="auto" w:frame="1"/>
          <w:lang w:eastAsia="en-GB"/>
        </w:rPr>
        <w:t>Birchenbridge</w:t>
      </w:r>
      <w:proofErr w:type="spellEnd"/>
      <w:r w:rsidRPr="00B227C2">
        <w:rPr>
          <w:rFonts w:eastAsia="Times New Roman" w:cstheme="minorHAnsi"/>
          <w:b/>
          <w:bCs/>
          <w:color w:val="000000" w:themeColor="text1"/>
          <w:bdr w:val="none" w:sz="0" w:space="0" w:color="auto" w:frame="1"/>
          <w:lang w:eastAsia="en-GB"/>
        </w:rPr>
        <w:t>:</w:t>
      </w:r>
      <w:r w:rsidR="003A19D9" w:rsidRPr="00B227C2">
        <w:rPr>
          <w:rFonts w:eastAsia="Times New Roman" w:cstheme="minorHAnsi"/>
          <w:b/>
          <w:bCs/>
          <w:color w:val="000000" w:themeColor="text1"/>
          <w:bdr w:val="none" w:sz="0" w:space="0" w:color="auto" w:frame="1"/>
          <w:lang w:eastAsia="en-GB"/>
        </w:rPr>
        <w:t xml:space="preserve"> </w:t>
      </w:r>
      <w:r>
        <w:rPr>
          <w:rFonts w:eastAsia="Times New Roman" w:cstheme="minorHAnsi"/>
          <w:color w:val="000000" w:themeColor="text1"/>
          <w:bdr w:val="none" w:sz="0" w:space="0" w:color="auto" w:frame="1"/>
          <w:lang w:eastAsia="en-GB"/>
        </w:rPr>
        <w:t xml:space="preserve">Last summer, the club bought in contractors to carry out removing reeds and lilies from the venue which had made some of the swims unfishable. </w:t>
      </w:r>
    </w:p>
    <w:p w14:paraId="2F5B7360" w14:textId="34D3379C" w:rsidR="00B227C2" w:rsidRDefault="00B227C2" w:rsidP="00AA0DFA">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T</w:t>
      </w:r>
      <w:r w:rsidR="00AA0DFA">
        <w:rPr>
          <w:rFonts w:eastAsia="Times New Roman" w:cstheme="minorHAnsi"/>
          <w:color w:val="000000" w:themeColor="text1"/>
          <w:bdr w:val="none" w:sz="0" w:space="0" w:color="auto" w:frame="1"/>
          <w:lang w:eastAsia="en-GB"/>
        </w:rPr>
        <w:t xml:space="preserve">he </w:t>
      </w:r>
      <w:r>
        <w:rPr>
          <w:rFonts w:eastAsia="Times New Roman" w:cstheme="minorHAnsi"/>
          <w:color w:val="000000" w:themeColor="text1"/>
          <w:bdr w:val="none" w:sz="0" w:space="0" w:color="auto" w:frame="1"/>
          <w:lang w:eastAsia="en-GB"/>
        </w:rPr>
        <w:t>contractors also carried out work removing silt from some areas of the lake.</w:t>
      </w:r>
      <w:r w:rsidR="00C51A53">
        <w:rPr>
          <w:rFonts w:eastAsia="Times New Roman" w:cstheme="minorHAnsi"/>
          <w:color w:val="000000" w:themeColor="text1"/>
          <w:bdr w:val="none" w:sz="0" w:space="0" w:color="auto" w:frame="1"/>
          <w:lang w:eastAsia="en-GB"/>
        </w:rPr>
        <w:t xml:space="preserve"> </w:t>
      </w:r>
    </w:p>
    <w:p w14:paraId="3B281238" w14:textId="77777777" w:rsidR="00AA0DFA" w:rsidRDefault="00C51A53" w:rsidP="00AA0DFA">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C51A53">
        <w:rPr>
          <w:rFonts w:eastAsia="Times New Roman" w:cstheme="minorHAnsi"/>
          <w:color w:val="000000" w:themeColor="text1"/>
          <w:bdr w:val="none" w:sz="0" w:space="0" w:color="auto" w:frame="1"/>
          <w:lang w:eastAsia="en-GB"/>
        </w:rPr>
        <w:t xml:space="preserve">A separate group of </w:t>
      </w:r>
      <w:r>
        <w:rPr>
          <w:rFonts w:eastAsia="Times New Roman" w:cstheme="minorHAnsi"/>
          <w:color w:val="000000" w:themeColor="text1"/>
          <w:bdr w:val="none" w:sz="0" w:space="0" w:color="auto" w:frame="1"/>
          <w:lang w:eastAsia="en-GB"/>
        </w:rPr>
        <w:t>contractors</w:t>
      </w:r>
      <w:r w:rsidR="00AA0DFA">
        <w:rPr>
          <w:rFonts w:eastAsia="Times New Roman" w:cstheme="minorHAnsi"/>
          <w:color w:val="000000" w:themeColor="text1"/>
          <w:bdr w:val="none" w:sz="0" w:space="0" w:color="auto" w:frame="1"/>
          <w:lang w:eastAsia="en-GB"/>
        </w:rPr>
        <w:t xml:space="preserve"> visited the site</w:t>
      </w:r>
      <w:r>
        <w:rPr>
          <w:rFonts w:eastAsia="Times New Roman" w:cstheme="minorHAnsi"/>
          <w:color w:val="000000" w:themeColor="text1"/>
          <w:bdr w:val="none" w:sz="0" w:space="0" w:color="auto" w:frame="1"/>
          <w:lang w:eastAsia="en-GB"/>
        </w:rPr>
        <w:t xml:space="preserve"> t</w:t>
      </w:r>
      <w:r w:rsidR="00AA0DFA">
        <w:rPr>
          <w:rFonts w:eastAsia="Times New Roman" w:cstheme="minorHAnsi"/>
          <w:color w:val="000000" w:themeColor="text1"/>
          <w:bdr w:val="none" w:sz="0" w:space="0" w:color="auto" w:frame="1"/>
          <w:lang w:eastAsia="en-GB"/>
        </w:rPr>
        <w:t>o catch</w:t>
      </w:r>
      <w:r>
        <w:rPr>
          <w:rFonts w:eastAsia="Times New Roman" w:cstheme="minorHAnsi"/>
          <w:color w:val="000000" w:themeColor="text1"/>
          <w:bdr w:val="none" w:sz="0" w:space="0" w:color="auto" w:frame="1"/>
          <w:lang w:eastAsia="en-GB"/>
        </w:rPr>
        <w:t xml:space="preserve"> samples of the stock</w:t>
      </w:r>
      <w:r w:rsidR="00AA0DFA">
        <w:rPr>
          <w:rFonts w:eastAsia="Times New Roman" w:cstheme="minorHAnsi"/>
          <w:color w:val="000000" w:themeColor="text1"/>
          <w:bdr w:val="none" w:sz="0" w:space="0" w:color="auto" w:frame="1"/>
          <w:lang w:eastAsia="en-GB"/>
        </w:rPr>
        <w:t xml:space="preserve"> for health checks and assessed water quality</w:t>
      </w:r>
      <w:r>
        <w:rPr>
          <w:rFonts w:eastAsia="Times New Roman" w:cstheme="minorHAnsi"/>
          <w:color w:val="000000" w:themeColor="text1"/>
          <w:bdr w:val="none" w:sz="0" w:space="0" w:color="auto" w:frame="1"/>
          <w:lang w:eastAsia="en-GB"/>
        </w:rPr>
        <w:t>.</w:t>
      </w:r>
    </w:p>
    <w:p w14:paraId="6F46079F" w14:textId="77777777" w:rsidR="00AA0DFA" w:rsidRDefault="00B227C2" w:rsidP="00AA0DFA">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W</w:t>
      </w:r>
      <w:r w:rsidRPr="00B227C2">
        <w:rPr>
          <w:rFonts w:eastAsia="Times New Roman" w:cstheme="minorHAnsi"/>
          <w:color w:val="000000" w:themeColor="text1"/>
          <w:bdr w:val="none" w:sz="0" w:space="0" w:color="auto" w:frame="1"/>
          <w:lang w:eastAsia="en-GB"/>
        </w:rPr>
        <w:t xml:space="preserve">ork parties also </w:t>
      </w:r>
      <w:r>
        <w:rPr>
          <w:rFonts w:eastAsia="Times New Roman" w:cstheme="minorHAnsi"/>
          <w:color w:val="000000" w:themeColor="text1"/>
          <w:bdr w:val="none" w:sz="0" w:space="0" w:color="auto" w:frame="1"/>
          <w:lang w:eastAsia="en-GB"/>
        </w:rPr>
        <w:t xml:space="preserve">visited the venue on numerous occasions </w:t>
      </w:r>
      <w:r w:rsidR="00C51A53">
        <w:rPr>
          <w:rFonts w:eastAsia="Times New Roman" w:cstheme="minorHAnsi"/>
          <w:color w:val="000000" w:themeColor="text1"/>
          <w:bdr w:val="none" w:sz="0" w:space="0" w:color="auto" w:frame="1"/>
          <w:lang w:eastAsia="en-GB"/>
        </w:rPr>
        <w:t xml:space="preserve">to build new swims, remove rhododendrons, trim back trees bushes and other vegetation </w:t>
      </w:r>
      <w:proofErr w:type="gramStart"/>
      <w:r w:rsidR="00C51A53">
        <w:rPr>
          <w:rFonts w:eastAsia="Times New Roman" w:cstheme="minorHAnsi"/>
          <w:color w:val="000000" w:themeColor="text1"/>
          <w:bdr w:val="none" w:sz="0" w:space="0" w:color="auto" w:frame="1"/>
          <w:lang w:eastAsia="en-GB"/>
        </w:rPr>
        <w:t>and also</w:t>
      </w:r>
      <w:proofErr w:type="gramEnd"/>
      <w:r w:rsidR="00C51A53">
        <w:rPr>
          <w:rFonts w:eastAsia="Times New Roman" w:cstheme="minorHAnsi"/>
          <w:color w:val="000000" w:themeColor="text1"/>
          <w:bdr w:val="none" w:sz="0" w:space="0" w:color="auto" w:frame="1"/>
          <w:lang w:eastAsia="en-GB"/>
        </w:rPr>
        <w:t xml:space="preserve"> planting</w:t>
      </w:r>
      <w:r w:rsidRPr="00B227C2">
        <w:rPr>
          <w:rFonts w:eastAsia="Times New Roman" w:cstheme="minorHAnsi"/>
          <w:color w:val="000000" w:themeColor="text1"/>
          <w:bdr w:val="none" w:sz="0" w:space="0" w:color="auto" w:frame="1"/>
          <w:lang w:eastAsia="en-GB"/>
        </w:rPr>
        <w:t xml:space="preserve"> </w:t>
      </w:r>
      <w:r w:rsidR="00C51A53">
        <w:rPr>
          <w:rFonts w:eastAsia="Times New Roman" w:cstheme="minorHAnsi"/>
          <w:color w:val="000000" w:themeColor="text1"/>
          <w:bdr w:val="none" w:sz="0" w:space="0" w:color="auto" w:frame="1"/>
          <w:lang w:eastAsia="en-GB"/>
        </w:rPr>
        <w:t>work.</w:t>
      </w:r>
    </w:p>
    <w:p w14:paraId="541C5263" w14:textId="4E066A94" w:rsidR="00E9375E" w:rsidRPr="00AA0DFA" w:rsidRDefault="00AA0DFA" w:rsidP="00AA0DFA">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E9375E">
        <w:rPr>
          <w:rFonts w:eastAsia="Times New Roman" w:cstheme="minorHAnsi"/>
          <w:noProof/>
          <w:color w:val="000000" w:themeColor="text1"/>
          <w:bdr w:val="none" w:sz="0" w:space="0" w:color="auto" w:frame="1"/>
          <w:lang w:eastAsia="en-GB"/>
        </w:rPr>
        <mc:AlternateContent>
          <mc:Choice Requires="wps">
            <w:drawing>
              <wp:anchor distT="45720" distB="45720" distL="114300" distR="114300" simplePos="0" relativeHeight="251709440" behindDoc="0" locked="0" layoutInCell="1" allowOverlap="1" wp14:anchorId="22B0A27C" wp14:editId="6607549E">
                <wp:simplePos x="0" y="0"/>
                <wp:positionH relativeFrom="column">
                  <wp:posOffset>264160</wp:posOffset>
                </wp:positionH>
                <wp:positionV relativeFrom="paragraph">
                  <wp:posOffset>105410</wp:posOffset>
                </wp:positionV>
                <wp:extent cx="2282825" cy="2641600"/>
                <wp:effectExtent l="0" t="0" r="22225" b="25400"/>
                <wp:wrapSquare wrapText="bothSides"/>
                <wp:docPr id="1097638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825" cy="2641600"/>
                        </a:xfrm>
                        <a:prstGeom prst="rect">
                          <a:avLst/>
                        </a:prstGeom>
                        <a:solidFill>
                          <a:schemeClr val="bg2"/>
                        </a:solidFill>
                        <a:ln w="9525">
                          <a:solidFill>
                            <a:srgbClr val="000000"/>
                          </a:solidFill>
                          <a:miter lim="800000"/>
                          <a:headEnd/>
                          <a:tailEnd/>
                        </a:ln>
                      </wps:spPr>
                      <wps:txbx>
                        <w:txbxContent>
                          <w:p w14:paraId="46318DF4" w14:textId="29B0DA7A" w:rsidR="00E9375E" w:rsidRDefault="00E9375E">
                            <w:r w:rsidRPr="00E9375E">
                              <w:rPr>
                                <w:rFonts w:asciiTheme="majorHAnsi" w:hAnsiTheme="majorHAnsi" w:cstheme="majorHAnsi"/>
                                <w:noProof/>
                              </w:rPr>
                              <w:t>Muddy work  on at Birchenbridge</w:t>
                            </w:r>
                            <w:r>
                              <w:rPr>
                                <w:noProof/>
                              </w:rPr>
                              <w:drawing>
                                <wp:inline distT="0" distB="0" distL="0" distR="0" wp14:anchorId="19D6D3CD" wp14:editId="1403F444">
                                  <wp:extent cx="2108200" cy="2333848"/>
                                  <wp:effectExtent l="0" t="0" r="6350" b="9525"/>
                                  <wp:docPr id="19854016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7430" cy="234406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0A27C" id="_x0000_s1032" type="#_x0000_t202" style="position:absolute;left:0;text-align:left;margin-left:20.8pt;margin-top:8.3pt;width:179.75pt;height:208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" fillcolor="#e7e6e6 [3214]">
                <v:textbox>
                  <w:txbxContent>
                    <w:p w14:paraId="46318DF4" w14:textId="29B0DA7A" w:rsidR="00E9375E" w:rsidRDefault="00E9375E">
                      <w:r w:rsidRPr="00E9375E">
                        <w:rPr>
                          <w:rFonts w:asciiTheme="majorHAnsi" w:hAnsiTheme="majorHAnsi" w:cstheme="majorHAnsi"/>
                          <w:noProof/>
                        </w:rPr>
                        <w:t>Muddy work  on at Birchenbridge</w:t>
                      </w:r>
                      <w:r>
                        <w:rPr>
                          <w:noProof/>
                        </w:rPr>
                        <w:drawing>
                          <wp:inline distT="0" distB="0" distL="0" distR="0" wp14:anchorId="19D6D3CD" wp14:editId="1403F444">
                            <wp:extent cx="2108200" cy="2333848"/>
                            <wp:effectExtent l="0" t="0" r="6350" b="9525"/>
                            <wp:docPr id="19854016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7430" cy="2344066"/>
                                    </a:xfrm>
                                    <a:prstGeom prst="rect">
                                      <a:avLst/>
                                    </a:prstGeom>
                                    <a:noFill/>
                                    <a:ln>
                                      <a:noFill/>
                                    </a:ln>
                                  </pic:spPr>
                                </pic:pic>
                              </a:graphicData>
                            </a:graphic>
                          </wp:inline>
                        </w:drawing>
                      </w:r>
                    </w:p>
                  </w:txbxContent>
                </v:textbox>
                <w10:wrap type="square"/>
              </v:shape>
            </w:pict>
          </mc:Fallback>
        </mc:AlternateContent>
      </w:r>
      <w:r w:rsidRPr="00E9375E">
        <w:rPr>
          <w:rFonts w:eastAsia="Times New Roman" w:cstheme="minorHAnsi"/>
          <w:noProof/>
          <w:color w:val="000000" w:themeColor="text1"/>
          <w:bdr w:val="none" w:sz="0" w:space="0" w:color="auto" w:frame="1"/>
          <w:lang w:eastAsia="en-GB"/>
        </w:rPr>
        <mc:AlternateContent>
          <mc:Choice Requires="wps">
            <w:drawing>
              <wp:anchor distT="45720" distB="45720" distL="114300" distR="114300" simplePos="0" relativeHeight="251711488" behindDoc="0" locked="0" layoutInCell="1" allowOverlap="1" wp14:anchorId="49A4CAA0" wp14:editId="49C0B5C9">
                <wp:simplePos x="0" y="0"/>
                <wp:positionH relativeFrom="column">
                  <wp:posOffset>2794000</wp:posOffset>
                </wp:positionH>
                <wp:positionV relativeFrom="paragraph">
                  <wp:posOffset>113030</wp:posOffset>
                </wp:positionV>
                <wp:extent cx="2520950" cy="2641600"/>
                <wp:effectExtent l="0" t="0" r="12700" b="25400"/>
                <wp:wrapSquare wrapText="bothSides"/>
                <wp:docPr id="85559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2641600"/>
                        </a:xfrm>
                        <a:prstGeom prst="rect">
                          <a:avLst/>
                        </a:prstGeom>
                        <a:solidFill>
                          <a:schemeClr val="bg2"/>
                        </a:solidFill>
                        <a:ln w="9525">
                          <a:solidFill>
                            <a:srgbClr val="000000"/>
                          </a:solidFill>
                          <a:miter lim="800000"/>
                          <a:headEnd/>
                          <a:tailEnd/>
                        </a:ln>
                      </wps:spPr>
                      <wps:txbx>
                        <w:txbxContent>
                          <w:p w14:paraId="23074034" w14:textId="0F4B01BF" w:rsidR="00AA0DFA" w:rsidRDefault="00AA0DFA" w:rsidP="00AA0DFA">
                            <w:pPr>
                              <w:rPr>
                                <w:rFonts w:asciiTheme="majorHAnsi" w:hAnsiTheme="majorHAnsi" w:cstheme="majorHAnsi"/>
                                <w:noProof/>
                              </w:rPr>
                            </w:pPr>
                            <w:r>
                              <w:rPr>
                                <w:rFonts w:asciiTheme="majorHAnsi" w:hAnsiTheme="majorHAnsi" w:cstheme="majorHAnsi"/>
                                <w:noProof/>
                              </w:rPr>
                              <w:t>An area created to hold silt dredged from the pond</w:t>
                            </w:r>
                          </w:p>
                          <w:p w14:paraId="6841047D" w14:textId="526FB889" w:rsidR="00AA0DFA" w:rsidRDefault="00AA0DFA" w:rsidP="00AA0DFA">
                            <w:pPr>
                              <w:rPr>
                                <w:noProof/>
                              </w:rPr>
                            </w:pPr>
                            <w:r>
                              <w:rPr>
                                <w:rFonts w:asciiTheme="majorHAnsi" w:hAnsiTheme="majorHAnsi" w:cstheme="majorHAnsi"/>
                                <w:noProof/>
                              </w:rPr>
                              <w:drawing>
                                <wp:inline distT="0" distB="0" distL="0" distR="0" wp14:anchorId="0CDF8167" wp14:editId="0416E06F">
                                  <wp:extent cx="2432050" cy="1959299"/>
                                  <wp:effectExtent l="0" t="0" r="6350" b="3175"/>
                                  <wp:docPr id="12472620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4254" cy="196107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4CAA0" id="_x0000_s1033" type="#_x0000_t202" style="position:absolute;left:0;text-align:left;margin-left:220pt;margin-top:8.9pt;width:198.5pt;height:208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" fillcolor="#e7e6e6 [3214]">
                <v:textbox>
                  <w:txbxContent>
                    <w:p w14:paraId="23074034" w14:textId="0F4B01BF" w:rsidR="00AA0DFA" w:rsidRDefault="00AA0DFA" w:rsidP="00AA0DFA">
                      <w:pPr>
                        <w:rPr>
                          <w:rFonts w:asciiTheme="majorHAnsi" w:hAnsiTheme="majorHAnsi" w:cstheme="majorHAnsi"/>
                          <w:noProof/>
                        </w:rPr>
                      </w:pPr>
                      <w:r>
                        <w:rPr>
                          <w:rFonts w:asciiTheme="majorHAnsi" w:hAnsiTheme="majorHAnsi" w:cstheme="majorHAnsi"/>
                          <w:noProof/>
                        </w:rPr>
                        <w:t>An area created to hold silt dredged from the pond</w:t>
                      </w:r>
                    </w:p>
                    <w:p w14:paraId="6841047D" w14:textId="526FB889" w:rsidR="00AA0DFA" w:rsidRDefault="00AA0DFA" w:rsidP="00AA0DFA">
                      <w:pPr>
                        <w:rPr>
                          <w:noProof/>
                        </w:rPr>
                      </w:pPr>
                      <w:r>
                        <w:rPr>
                          <w:rFonts w:asciiTheme="majorHAnsi" w:hAnsiTheme="majorHAnsi" w:cstheme="majorHAnsi"/>
                          <w:noProof/>
                        </w:rPr>
                        <w:drawing>
                          <wp:inline distT="0" distB="0" distL="0" distR="0" wp14:anchorId="0CDF8167" wp14:editId="0416E06F">
                            <wp:extent cx="2432050" cy="1959299"/>
                            <wp:effectExtent l="0" t="0" r="6350" b="3175"/>
                            <wp:docPr id="12472620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4254" cy="1961074"/>
                                    </a:xfrm>
                                    <a:prstGeom prst="rect">
                                      <a:avLst/>
                                    </a:prstGeom>
                                    <a:noFill/>
                                    <a:ln>
                                      <a:noFill/>
                                    </a:ln>
                                  </pic:spPr>
                                </pic:pic>
                              </a:graphicData>
                            </a:graphic>
                          </wp:inline>
                        </w:drawing>
                      </w:r>
                    </w:p>
                  </w:txbxContent>
                </v:textbox>
                <w10:wrap type="square"/>
              </v:shape>
            </w:pict>
          </mc:Fallback>
        </mc:AlternateContent>
      </w:r>
    </w:p>
    <w:p w14:paraId="34C359ED" w14:textId="712A38CE" w:rsidR="00E9375E" w:rsidRDefault="00E9375E"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356D20F5" w14:textId="048C1AFC" w:rsidR="00E9375E" w:rsidRDefault="00E9375E"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70983939"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738071C1"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01517041"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7DC3F65D"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690263C7"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197DD0C4" w14:textId="77777777" w:rsidR="002775C0" w:rsidRDefault="002775C0" w:rsidP="00AA0DFA">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6375B635" w14:textId="77777777" w:rsidR="002775C0" w:rsidRDefault="002775C0" w:rsidP="00AA0DFA">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17BC0BB6" w14:textId="77777777" w:rsidR="00E833EC" w:rsidRDefault="00E833EC" w:rsidP="00AA0DFA">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0AC6F36C" w14:textId="42462311" w:rsidR="00E3717E" w:rsidRPr="00AA0DFA" w:rsidRDefault="00C51A53" w:rsidP="00AA0DFA">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r w:rsidRPr="00C51A53">
        <w:rPr>
          <w:rFonts w:eastAsia="Times New Roman" w:cstheme="minorHAnsi"/>
          <w:b/>
          <w:bCs/>
          <w:color w:val="000000" w:themeColor="text1"/>
          <w:bdr w:val="none" w:sz="0" w:space="0" w:color="auto" w:frame="1"/>
          <w:lang w:eastAsia="en-GB"/>
        </w:rPr>
        <w:lastRenderedPageBreak/>
        <w:t>Foxhole</w:t>
      </w:r>
      <w:r>
        <w:rPr>
          <w:rFonts w:eastAsia="Times New Roman" w:cstheme="minorHAnsi"/>
          <w:b/>
          <w:bCs/>
          <w:color w:val="000000" w:themeColor="text1"/>
          <w:bdr w:val="none" w:sz="0" w:space="0" w:color="auto" w:frame="1"/>
          <w:lang w:eastAsia="en-GB"/>
        </w:rPr>
        <w:t>:</w:t>
      </w:r>
      <w:r w:rsidRPr="00C51A53">
        <w:rPr>
          <w:rFonts w:eastAsia="Times New Roman" w:cstheme="minorHAnsi"/>
          <w:color w:val="000000" w:themeColor="text1"/>
          <w:bdr w:val="none" w:sz="0" w:space="0" w:color="auto" w:frame="1"/>
          <w:lang w:eastAsia="en-GB"/>
        </w:rPr>
        <w:t xml:space="preserve"> </w:t>
      </w:r>
      <w:r>
        <w:rPr>
          <w:rFonts w:eastAsia="Times New Roman" w:cstheme="minorHAnsi"/>
          <w:color w:val="000000" w:themeColor="text1"/>
          <w:bdr w:val="none" w:sz="0" w:space="0" w:color="auto" w:frame="1"/>
          <w:lang w:eastAsia="en-GB"/>
        </w:rPr>
        <w:t>The discovery of serious leaks in the dam at the end of 2024, has led</w:t>
      </w:r>
      <w:r w:rsidR="00346C9C">
        <w:rPr>
          <w:rFonts w:eastAsia="Times New Roman" w:cstheme="minorHAnsi"/>
          <w:color w:val="000000" w:themeColor="text1"/>
          <w:bdr w:val="none" w:sz="0" w:space="0" w:color="auto" w:frame="1"/>
          <w:lang w:eastAsia="en-GB"/>
        </w:rPr>
        <w:t>, sadly,</w:t>
      </w:r>
      <w:r>
        <w:rPr>
          <w:rFonts w:eastAsia="Times New Roman" w:cstheme="minorHAnsi"/>
          <w:color w:val="000000" w:themeColor="text1"/>
          <w:bdr w:val="none" w:sz="0" w:space="0" w:color="auto" w:frame="1"/>
          <w:lang w:eastAsia="en-GB"/>
        </w:rPr>
        <w:t xml:space="preserve"> to</w:t>
      </w:r>
      <w:r w:rsidR="00346C9C">
        <w:rPr>
          <w:rFonts w:eastAsia="Times New Roman" w:cstheme="minorHAnsi"/>
          <w:color w:val="000000" w:themeColor="text1"/>
          <w:bdr w:val="none" w:sz="0" w:space="0" w:color="auto" w:frame="1"/>
          <w:lang w:eastAsia="en-GB"/>
        </w:rPr>
        <w:t xml:space="preserve"> the</w:t>
      </w:r>
      <w:r>
        <w:rPr>
          <w:rFonts w:eastAsia="Times New Roman" w:cstheme="minorHAnsi"/>
          <w:color w:val="000000" w:themeColor="text1"/>
          <w:bdr w:val="none" w:sz="0" w:space="0" w:color="auto" w:frame="1"/>
          <w:lang w:eastAsia="en-GB"/>
        </w:rPr>
        <w:t xml:space="preserve"> closure of the venue whilst repair</w:t>
      </w:r>
      <w:r w:rsidR="002775C0">
        <w:rPr>
          <w:rFonts w:eastAsia="Times New Roman" w:cstheme="minorHAnsi"/>
          <w:color w:val="000000" w:themeColor="text1"/>
          <w:bdr w:val="none" w:sz="0" w:space="0" w:color="auto" w:frame="1"/>
          <w:lang w:eastAsia="en-GB"/>
        </w:rPr>
        <w:t>/remedial</w:t>
      </w:r>
      <w:r>
        <w:rPr>
          <w:rFonts w:eastAsia="Times New Roman" w:cstheme="minorHAnsi"/>
          <w:color w:val="000000" w:themeColor="text1"/>
          <w:bdr w:val="none" w:sz="0" w:space="0" w:color="auto" w:frame="1"/>
          <w:lang w:eastAsia="en-GB"/>
        </w:rPr>
        <w:t xml:space="preserve"> works are carried out. </w:t>
      </w:r>
    </w:p>
    <w:p w14:paraId="465025D7" w14:textId="77777777" w:rsidR="000B669B" w:rsidRDefault="002775C0" w:rsidP="000B669B">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B6558">
        <w:rPr>
          <w:noProof/>
          <w:bdr w:val="none" w:sz="0" w:space="0" w:color="auto" w:frame="1"/>
          <w:lang w:eastAsia="en-GB"/>
        </w:rPr>
        <mc:AlternateContent>
          <mc:Choice Requires="wps">
            <w:drawing>
              <wp:anchor distT="45720" distB="45720" distL="114300" distR="114300" simplePos="0" relativeHeight="251707392" behindDoc="0" locked="0" layoutInCell="1" allowOverlap="1" wp14:anchorId="5908F1DD" wp14:editId="50AFAC6D">
                <wp:simplePos x="0" y="0"/>
                <wp:positionH relativeFrom="margin">
                  <wp:posOffset>2821940</wp:posOffset>
                </wp:positionH>
                <wp:positionV relativeFrom="paragraph">
                  <wp:posOffset>1019175</wp:posOffset>
                </wp:positionV>
                <wp:extent cx="2711450" cy="2459990"/>
                <wp:effectExtent l="0" t="0" r="12700" b="16510"/>
                <wp:wrapSquare wrapText="bothSides"/>
                <wp:docPr id="306986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2459990"/>
                        </a:xfrm>
                        <a:prstGeom prst="rect">
                          <a:avLst/>
                        </a:prstGeom>
                        <a:solidFill>
                          <a:schemeClr val="bg2"/>
                        </a:solidFill>
                        <a:ln w="9525">
                          <a:solidFill>
                            <a:srgbClr val="000000"/>
                          </a:solidFill>
                          <a:miter lim="800000"/>
                          <a:headEnd/>
                          <a:tailEnd/>
                        </a:ln>
                      </wps:spPr>
                      <wps:txbx>
                        <w:txbxContent>
                          <w:p w14:paraId="3A52EB81" w14:textId="2F9B0567" w:rsidR="00E9375E" w:rsidRDefault="006661EF" w:rsidP="00AA0DFA">
                            <w:pPr>
                              <w:jc w:val="center"/>
                              <w:rPr>
                                <w:rFonts w:asciiTheme="majorHAnsi" w:eastAsia="Times New Roman" w:hAnsiTheme="majorHAnsi" w:cstheme="majorHAnsi"/>
                                <w:noProof/>
                                <w:color w:val="000000" w:themeColor="text1"/>
                                <w:bdr w:val="none" w:sz="0" w:space="0" w:color="auto" w:frame="1"/>
                                <w:lang w:eastAsia="en-GB"/>
                              </w:rPr>
                            </w:pPr>
                            <w:r>
                              <w:rPr>
                                <w:rFonts w:asciiTheme="majorHAnsi" w:eastAsia="Times New Roman" w:hAnsiTheme="majorHAnsi" w:cstheme="majorHAnsi"/>
                                <w:noProof/>
                                <w:color w:val="000000" w:themeColor="text1"/>
                                <w:bdr w:val="none" w:sz="0" w:space="0" w:color="auto" w:frame="1"/>
                                <w:lang w:eastAsia="en-GB"/>
                              </w:rPr>
                              <w:t>Colin Wadey and Pete Collins at</w:t>
                            </w:r>
                            <w:r w:rsidR="00052B25" w:rsidRPr="00052B25">
                              <w:rPr>
                                <w:rFonts w:asciiTheme="majorHAnsi" w:eastAsia="Times New Roman" w:hAnsiTheme="majorHAnsi" w:cstheme="majorHAnsi"/>
                                <w:noProof/>
                                <w:color w:val="000000" w:themeColor="text1"/>
                                <w:bdr w:val="none" w:sz="0" w:space="0" w:color="auto" w:frame="1"/>
                                <w:lang w:eastAsia="en-GB"/>
                              </w:rPr>
                              <w:t xml:space="preserve"> work </w:t>
                            </w:r>
                            <w:r w:rsidR="00E9375E">
                              <w:rPr>
                                <w:rFonts w:asciiTheme="majorHAnsi" w:eastAsia="Times New Roman" w:hAnsiTheme="majorHAnsi" w:cstheme="majorHAnsi"/>
                                <w:noProof/>
                                <w:color w:val="000000" w:themeColor="text1"/>
                                <w:bdr w:val="none" w:sz="0" w:space="0" w:color="auto" w:frame="1"/>
                                <w:lang w:eastAsia="en-GB"/>
                              </w:rPr>
                              <w:t xml:space="preserve">below the dam </w:t>
                            </w:r>
                            <w:r w:rsidR="00052B25" w:rsidRPr="00052B25">
                              <w:rPr>
                                <w:rFonts w:asciiTheme="majorHAnsi" w:eastAsia="Times New Roman" w:hAnsiTheme="majorHAnsi" w:cstheme="majorHAnsi"/>
                                <w:noProof/>
                                <w:color w:val="000000" w:themeColor="text1"/>
                                <w:bdr w:val="none" w:sz="0" w:space="0" w:color="auto" w:frame="1"/>
                                <w:lang w:eastAsia="en-GB"/>
                              </w:rPr>
                              <w:t>at Foxhole</w:t>
                            </w:r>
                          </w:p>
                          <w:p w14:paraId="03BC8333" w14:textId="30359FC2" w:rsidR="00052B25" w:rsidRDefault="00E9375E" w:rsidP="00052B25">
                            <w:r>
                              <w:rPr>
                                <w:noProof/>
                              </w:rPr>
                              <w:drawing>
                                <wp:inline distT="0" distB="0" distL="0" distR="0" wp14:anchorId="0AA5820B" wp14:editId="1D19833A">
                                  <wp:extent cx="2966357" cy="2076450"/>
                                  <wp:effectExtent l="0" t="0" r="5715" b="0"/>
                                  <wp:docPr id="8913056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791" cy="20802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8F1DD" id="_x0000_s1034" type="#_x0000_t202" style="position:absolute;left:0;text-align:left;margin-left:222.2pt;margin-top:80.25pt;width:213.5pt;height:193.7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" fillcolor="#e7e6e6 [3214]">
                <v:textbox>
                  <w:txbxContent>
                    <w:p w14:paraId="3A52EB81" w14:textId="2F9B0567" w:rsidR="00E9375E" w:rsidRDefault="006661EF" w:rsidP="00AA0DFA">
                      <w:pPr>
                        <w:jc w:val="center"/>
                        <w:rPr>
                          <w:rFonts w:asciiTheme="majorHAnsi" w:eastAsia="Times New Roman" w:hAnsiTheme="majorHAnsi" w:cstheme="majorHAnsi"/>
                          <w:noProof/>
                          <w:color w:val="000000" w:themeColor="text1"/>
                          <w:bdr w:val="none" w:sz="0" w:space="0" w:color="auto" w:frame="1"/>
                          <w:lang w:eastAsia="en-GB"/>
                        </w:rPr>
                      </w:pPr>
                      <w:r>
                        <w:rPr>
                          <w:rFonts w:asciiTheme="majorHAnsi" w:eastAsia="Times New Roman" w:hAnsiTheme="majorHAnsi" w:cstheme="majorHAnsi"/>
                          <w:noProof/>
                          <w:color w:val="000000" w:themeColor="text1"/>
                          <w:bdr w:val="none" w:sz="0" w:space="0" w:color="auto" w:frame="1"/>
                          <w:lang w:eastAsia="en-GB"/>
                        </w:rPr>
                        <w:t>Colin Wadey and Pete Collins at</w:t>
                      </w:r>
                      <w:r w:rsidR="00052B25" w:rsidRPr="00052B25">
                        <w:rPr>
                          <w:rFonts w:asciiTheme="majorHAnsi" w:eastAsia="Times New Roman" w:hAnsiTheme="majorHAnsi" w:cstheme="majorHAnsi"/>
                          <w:noProof/>
                          <w:color w:val="000000" w:themeColor="text1"/>
                          <w:bdr w:val="none" w:sz="0" w:space="0" w:color="auto" w:frame="1"/>
                          <w:lang w:eastAsia="en-GB"/>
                        </w:rPr>
                        <w:t xml:space="preserve"> work </w:t>
                      </w:r>
                      <w:r w:rsidR="00E9375E">
                        <w:rPr>
                          <w:rFonts w:asciiTheme="majorHAnsi" w:eastAsia="Times New Roman" w:hAnsiTheme="majorHAnsi" w:cstheme="majorHAnsi"/>
                          <w:noProof/>
                          <w:color w:val="000000" w:themeColor="text1"/>
                          <w:bdr w:val="none" w:sz="0" w:space="0" w:color="auto" w:frame="1"/>
                          <w:lang w:eastAsia="en-GB"/>
                        </w:rPr>
                        <w:t xml:space="preserve">below the dam </w:t>
                      </w:r>
                      <w:r w:rsidR="00052B25" w:rsidRPr="00052B25">
                        <w:rPr>
                          <w:rFonts w:asciiTheme="majorHAnsi" w:eastAsia="Times New Roman" w:hAnsiTheme="majorHAnsi" w:cstheme="majorHAnsi"/>
                          <w:noProof/>
                          <w:color w:val="000000" w:themeColor="text1"/>
                          <w:bdr w:val="none" w:sz="0" w:space="0" w:color="auto" w:frame="1"/>
                          <w:lang w:eastAsia="en-GB"/>
                        </w:rPr>
                        <w:t>at Foxhole</w:t>
                      </w:r>
                    </w:p>
                    <w:p w14:paraId="03BC8333" w14:textId="30359FC2" w:rsidR="00052B25" w:rsidRDefault="00E9375E" w:rsidP="00052B25">
                      <w:r>
                        <w:rPr>
                          <w:noProof/>
                        </w:rPr>
                        <w:drawing>
                          <wp:inline distT="0" distB="0" distL="0" distR="0" wp14:anchorId="0AA5820B" wp14:editId="1D19833A">
                            <wp:extent cx="2966357" cy="2076450"/>
                            <wp:effectExtent l="0" t="0" r="5715" b="0"/>
                            <wp:docPr id="8913056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791" cy="2080254"/>
                                    </a:xfrm>
                                    <a:prstGeom prst="rect">
                                      <a:avLst/>
                                    </a:prstGeom>
                                    <a:noFill/>
                                    <a:ln>
                                      <a:noFill/>
                                    </a:ln>
                                  </pic:spPr>
                                </pic:pic>
                              </a:graphicData>
                            </a:graphic>
                          </wp:inline>
                        </w:drawing>
                      </w:r>
                    </w:p>
                  </w:txbxContent>
                </v:textbox>
                <w10:wrap type="square" anchorx="margin"/>
              </v:shape>
            </w:pict>
          </mc:Fallback>
        </mc:AlternateContent>
      </w:r>
      <w:r w:rsidRPr="00E3717E">
        <w:rPr>
          <w:rFonts w:eastAsia="Times New Roman" w:cstheme="minorHAnsi"/>
          <w:noProof/>
          <w:color w:val="000000" w:themeColor="text1"/>
          <w:bdr w:val="none" w:sz="0" w:space="0" w:color="auto" w:frame="1"/>
          <w:lang w:eastAsia="en-GB"/>
        </w:rPr>
        <mc:AlternateContent>
          <mc:Choice Requires="wps">
            <w:drawing>
              <wp:anchor distT="45720" distB="45720" distL="114300" distR="114300" simplePos="0" relativeHeight="251705344" behindDoc="0" locked="0" layoutInCell="1" allowOverlap="1" wp14:anchorId="15E594B7" wp14:editId="184048A0">
                <wp:simplePos x="0" y="0"/>
                <wp:positionH relativeFrom="margin">
                  <wp:posOffset>210820</wp:posOffset>
                </wp:positionH>
                <wp:positionV relativeFrom="paragraph">
                  <wp:posOffset>1030605</wp:posOffset>
                </wp:positionV>
                <wp:extent cx="2555875" cy="2449830"/>
                <wp:effectExtent l="0" t="0" r="15875" b="26670"/>
                <wp:wrapSquare wrapText="bothSides"/>
                <wp:docPr id="512331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875" cy="2449830"/>
                        </a:xfrm>
                        <a:prstGeom prst="rect">
                          <a:avLst/>
                        </a:prstGeom>
                        <a:solidFill>
                          <a:schemeClr val="accent3">
                            <a:lumMod val="20000"/>
                            <a:lumOff val="80000"/>
                          </a:schemeClr>
                        </a:solidFill>
                        <a:ln w="9525">
                          <a:solidFill>
                            <a:srgbClr val="000000"/>
                          </a:solidFill>
                          <a:miter lim="800000"/>
                          <a:headEnd/>
                          <a:tailEnd/>
                        </a:ln>
                      </wps:spPr>
                      <wps:txbx>
                        <w:txbxContent>
                          <w:p w14:paraId="5272EDE5" w14:textId="2774E02A" w:rsidR="00E3717E" w:rsidRDefault="00E3717E">
                            <w:r>
                              <w:rPr>
                                <w:rFonts w:asciiTheme="majorHAnsi" w:eastAsia="Times New Roman" w:hAnsiTheme="majorHAnsi" w:cstheme="majorHAnsi"/>
                                <w:noProof/>
                                <w:color w:val="000000" w:themeColor="text1"/>
                                <w:bdr w:val="none" w:sz="0" w:space="0" w:color="auto" w:frame="1"/>
                                <w:lang w:eastAsia="en-GB"/>
                              </w:rPr>
                              <w:t>We could not have removed the stock from Foxhole without the help of the EA, who sent a team down at short notice</w:t>
                            </w:r>
                            <w:r>
                              <w:rPr>
                                <w:rFonts w:eastAsia="Times New Roman" w:cstheme="minorHAnsi"/>
                                <w:noProof/>
                                <w:color w:val="000000" w:themeColor="text1"/>
                                <w:bdr w:val="none" w:sz="0" w:space="0" w:color="auto" w:frame="1"/>
                                <w:lang w:eastAsia="en-GB"/>
                              </w:rPr>
                              <w:drawing>
                                <wp:inline distT="0" distB="0" distL="0" distR="0" wp14:anchorId="5DEC5BC1" wp14:editId="1C08B4CD">
                                  <wp:extent cx="2533650" cy="1866372"/>
                                  <wp:effectExtent l="0" t="0" r="0" b="635"/>
                                  <wp:docPr id="1708670681" name="Picture 22" descr="A group of people in wetsuits standing on a small boat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70681" name="Picture 22" descr="A group of people in wetsuits standing on a small boat in the water&#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0354" cy="18713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594B7" id="_x0000_s1035" type="#_x0000_t202" style="position:absolute;left:0;text-align:left;margin-left:16.6pt;margin-top:81.15pt;width:201.25pt;height:192.9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" fillcolor="#ededed [662]">
                <v:textbox>
                  <w:txbxContent>
                    <w:p w14:paraId="5272EDE5" w14:textId="2774E02A" w:rsidR="00E3717E" w:rsidRDefault="00E3717E">
                      <w:r>
                        <w:rPr>
                          <w:rFonts w:asciiTheme="majorHAnsi" w:eastAsia="Times New Roman" w:hAnsiTheme="majorHAnsi" w:cstheme="majorHAnsi"/>
                          <w:noProof/>
                          <w:color w:val="000000" w:themeColor="text1"/>
                          <w:bdr w:val="none" w:sz="0" w:space="0" w:color="auto" w:frame="1"/>
                          <w:lang w:eastAsia="en-GB"/>
                        </w:rPr>
                        <w:t>We could not have removed the stock from Foxhole without the help of the EA, who sent a team down at short notice</w:t>
                      </w:r>
                      <w:r>
                        <w:rPr>
                          <w:rFonts w:eastAsia="Times New Roman" w:cstheme="minorHAnsi"/>
                          <w:noProof/>
                          <w:color w:val="000000" w:themeColor="text1"/>
                          <w:bdr w:val="none" w:sz="0" w:space="0" w:color="auto" w:frame="1"/>
                          <w:lang w:eastAsia="en-GB"/>
                        </w:rPr>
                        <w:drawing>
                          <wp:inline distT="0" distB="0" distL="0" distR="0" wp14:anchorId="5DEC5BC1" wp14:editId="1C08B4CD">
                            <wp:extent cx="2533650" cy="1866372"/>
                            <wp:effectExtent l="0" t="0" r="0" b="635"/>
                            <wp:docPr id="1708670681" name="Picture 22" descr="A group of people in wetsuits standing on a small boat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70681" name="Picture 22" descr="A group of people in wetsuits standing on a small boat in the water&#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0354" cy="1871310"/>
                                    </a:xfrm>
                                    <a:prstGeom prst="rect">
                                      <a:avLst/>
                                    </a:prstGeom>
                                    <a:noFill/>
                                    <a:ln>
                                      <a:noFill/>
                                    </a:ln>
                                  </pic:spPr>
                                </pic:pic>
                              </a:graphicData>
                            </a:graphic>
                          </wp:inline>
                        </w:drawing>
                      </w:r>
                    </w:p>
                  </w:txbxContent>
                </v:textbox>
                <w10:wrap type="square" anchorx="margin"/>
              </v:shape>
            </w:pict>
          </mc:Fallback>
        </mc:AlternateContent>
      </w:r>
      <w:r w:rsidR="00C51A53">
        <w:rPr>
          <w:rFonts w:eastAsia="Times New Roman" w:cstheme="minorHAnsi"/>
          <w:color w:val="000000" w:themeColor="text1"/>
          <w:bdr w:val="none" w:sz="0" w:space="0" w:color="auto" w:frame="1"/>
          <w:lang w:eastAsia="en-GB"/>
        </w:rPr>
        <w:t xml:space="preserve">The club worked closely with the Environment Agency to remove as much of the stock as possible and relocate them until they can be returned. </w:t>
      </w:r>
      <w:r w:rsidR="00346C9C">
        <w:rPr>
          <w:rFonts w:eastAsia="Times New Roman" w:cstheme="minorHAnsi"/>
          <w:color w:val="000000" w:themeColor="text1"/>
          <w:bdr w:val="none" w:sz="0" w:space="0" w:color="auto" w:frame="1"/>
          <w:lang w:eastAsia="en-GB"/>
        </w:rPr>
        <w:t>We have also been working with the landowners to develop plans to repair the leaks and prevent such episodes from happening again. In connection with this several work parties have visited Foxhole to carry out work including the removal of a significant number of trees and bushes around the dam.</w:t>
      </w:r>
    </w:p>
    <w:p w14:paraId="27B5DFAE" w14:textId="77777777" w:rsidR="000B669B" w:rsidRDefault="000B669B" w:rsidP="000B669B">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p>
    <w:p w14:paraId="0DFA4DFC" w14:textId="0BC88C2A" w:rsidR="00052B25" w:rsidRDefault="00346C9C" w:rsidP="000B669B">
      <w:pPr>
        <w:shd w:val="clear" w:color="auto" w:fill="FFFFFF"/>
        <w:spacing w:before="100" w:beforeAutospacing="1" w:after="10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Earlier in the year the club made progress in its plans to remove rhododendron that were encroaching around the venue. Contractors were also bought in to assess water quality and conduct a health check on the stocks</w:t>
      </w:r>
      <w:r w:rsidR="00052B25">
        <w:rPr>
          <w:rFonts w:eastAsia="Times New Roman" w:cstheme="minorHAnsi"/>
          <w:color w:val="000000" w:themeColor="text1"/>
          <w:bdr w:val="none" w:sz="0" w:space="0" w:color="auto" w:frame="1"/>
          <w:lang w:eastAsia="en-GB"/>
        </w:rPr>
        <w:t>.</w:t>
      </w:r>
    </w:p>
    <w:p w14:paraId="3BCF2C89" w14:textId="77777777" w:rsidR="002775C0" w:rsidRDefault="00C51A53" w:rsidP="00E16EAE">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Island Pond:</w:t>
      </w:r>
      <w:r>
        <w:rPr>
          <w:rFonts w:eastAsia="Times New Roman" w:cstheme="minorHAnsi"/>
          <w:color w:val="000000" w:themeColor="text1"/>
          <w:bdr w:val="none" w:sz="0" w:space="0" w:color="auto" w:frame="1"/>
          <w:lang w:eastAsia="en-GB"/>
        </w:rPr>
        <w:t xml:space="preserve"> </w:t>
      </w:r>
      <w:r w:rsidR="00346C9C">
        <w:rPr>
          <w:rFonts w:eastAsia="Times New Roman" w:cstheme="minorHAnsi"/>
          <w:color w:val="000000" w:themeColor="text1"/>
          <w:bdr w:val="none" w:sz="0" w:space="0" w:color="auto" w:frame="1"/>
          <w:lang w:eastAsia="en-GB"/>
        </w:rPr>
        <w:t>Several of the swims have been significantly improved, with new platforms and steps put i</w:t>
      </w:r>
      <w:r w:rsidR="00F416E4">
        <w:rPr>
          <w:rFonts w:eastAsia="Times New Roman" w:cstheme="minorHAnsi"/>
          <w:color w:val="000000" w:themeColor="text1"/>
          <w:bdr w:val="none" w:sz="0" w:space="0" w:color="auto" w:frame="1"/>
          <w:lang w:eastAsia="en-GB"/>
        </w:rPr>
        <w:t xml:space="preserve">n. Around the island, snags have been removed and trees/bushes on the island itself have been trimmed back. </w:t>
      </w:r>
    </w:p>
    <w:p w14:paraId="2FF7E9CB" w14:textId="72708F2A" w:rsidR="00E16EAE" w:rsidRDefault="00F416E4" w:rsidP="00E16EAE">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Committee members Pete Collins and Colin </w:t>
      </w:r>
      <w:proofErr w:type="spellStart"/>
      <w:r>
        <w:rPr>
          <w:rFonts w:eastAsia="Times New Roman" w:cstheme="minorHAnsi"/>
          <w:color w:val="000000" w:themeColor="text1"/>
          <w:bdr w:val="none" w:sz="0" w:space="0" w:color="auto" w:frame="1"/>
          <w:lang w:eastAsia="en-GB"/>
        </w:rPr>
        <w:t>Wadey</w:t>
      </w:r>
      <w:proofErr w:type="spellEnd"/>
      <w:r>
        <w:rPr>
          <w:rFonts w:eastAsia="Times New Roman" w:cstheme="minorHAnsi"/>
          <w:color w:val="000000" w:themeColor="text1"/>
          <w:bdr w:val="none" w:sz="0" w:space="0" w:color="auto" w:frame="1"/>
          <w:lang w:eastAsia="en-GB"/>
        </w:rPr>
        <w:t xml:space="preserve"> have also carried out a tremendous amount of additional work t Island Pond (and Foxhole) keeping the venue in </w:t>
      </w:r>
      <w:r w:rsidR="002775C0">
        <w:rPr>
          <w:rFonts w:eastAsia="Times New Roman" w:cstheme="minorHAnsi"/>
          <w:color w:val="000000" w:themeColor="text1"/>
          <w:bdr w:val="none" w:sz="0" w:space="0" w:color="auto" w:frame="1"/>
          <w:lang w:eastAsia="en-GB"/>
        </w:rPr>
        <w:t>top condition</w:t>
      </w:r>
      <w:r>
        <w:rPr>
          <w:rFonts w:eastAsia="Times New Roman" w:cstheme="minorHAnsi"/>
          <w:color w:val="000000" w:themeColor="text1"/>
          <w:bdr w:val="none" w:sz="0" w:space="0" w:color="auto" w:frame="1"/>
          <w:lang w:eastAsia="en-GB"/>
        </w:rPr>
        <w:t>.</w:t>
      </w:r>
    </w:p>
    <w:p w14:paraId="6A975EDB" w14:textId="3F20E195" w:rsidR="00656F77" w:rsidRDefault="00F416E4" w:rsidP="00B227C2">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proofErr w:type="spellStart"/>
      <w:r>
        <w:rPr>
          <w:rFonts w:eastAsia="Times New Roman" w:cstheme="minorHAnsi"/>
          <w:b/>
          <w:bCs/>
          <w:color w:val="000000" w:themeColor="text1"/>
          <w:bdr w:val="none" w:sz="0" w:space="0" w:color="auto" w:frame="1"/>
          <w:lang w:eastAsia="en-GB"/>
        </w:rPr>
        <w:t>Sunoak</w:t>
      </w:r>
      <w:proofErr w:type="spellEnd"/>
      <w:r>
        <w:rPr>
          <w:rFonts w:eastAsia="Times New Roman" w:cstheme="minorHAnsi"/>
          <w:b/>
          <w:bCs/>
          <w:color w:val="000000" w:themeColor="text1"/>
          <w:bdr w:val="none" w:sz="0" w:space="0" w:color="auto" w:frame="1"/>
          <w:lang w:eastAsia="en-GB"/>
        </w:rPr>
        <w:t xml:space="preserve"> Farm/</w:t>
      </w:r>
      <w:proofErr w:type="spellStart"/>
      <w:r>
        <w:rPr>
          <w:rFonts w:eastAsia="Times New Roman" w:cstheme="minorHAnsi"/>
          <w:b/>
          <w:bCs/>
          <w:color w:val="000000" w:themeColor="text1"/>
          <w:bdr w:val="none" w:sz="0" w:space="0" w:color="auto" w:frame="1"/>
          <w:lang w:eastAsia="en-GB"/>
        </w:rPr>
        <w:t>Blackbottom</w:t>
      </w:r>
      <w:proofErr w:type="spellEnd"/>
      <w:r>
        <w:rPr>
          <w:rFonts w:eastAsia="Times New Roman" w:cstheme="minorHAnsi"/>
          <w:b/>
          <w:bCs/>
          <w:color w:val="000000" w:themeColor="text1"/>
          <w:bdr w:val="none" w:sz="0" w:space="0" w:color="auto" w:frame="1"/>
          <w:lang w:eastAsia="en-GB"/>
        </w:rPr>
        <w:t xml:space="preserve"> ponds: </w:t>
      </w:r>
      <w:r w:rsidRPr="00F416E4">
        <w:rPr>
          <w:rFonts w:eastAsia="Times New Roman" w:cstheme="minorHAnsi"/>
          <w:color w:val="000000" w:themeColor="text1"/>
          <w:bdr w:val="none" w:sz="0" w:space="0" w:color="auto" w:frame="1"/>
          <w:lang w:eastAsia="en-GB"/>
        </w:rPr>
        <w:t xml:space="preserve">At </w:t>
      </w:r>
      <w:proofErr w:type="spellStart"/>
      <w:r>
        <w:rPr>
          <w:rFonts w:eastAsia="Times New Roman" w:cstheme="minorHAnsi"/>
          <w:color w:val="000000" w:themeColor="text1"/>
          <w:bdr w:val="none" w:sz="0" w:space="0" w:color="auto" w:frame="1"/>
          <w:lang w:eastAsia="en-GB"/>
        </w:rPr>
        <w:t>Sunoak</w:t>
      </w:r>
      <w:proofErr w:type="spellEnd"/>
      <w:r>
        <w:rPr>
          <w:rFonts w:eastAsia="Times New Roman" w:cstheme="minorHAnsi"/>
          <w:color w:val="000000" w:themeColor="text1"/>
          <w:bdr w:val="none" w:sz="0" w:space="0" w:color="auto" w:frame="1"/>
          <w:lang w:eastAsia="en-GB"/>
        </w:rPr>
        <w:t>, a considerable amoun</w:t>
      </w:r>
      <w:r w:rsidR="00BC2542">
        <w:rPr>
          <w:rFonts w:eastAsia="Times New Roman" w:cstheme="minorHAnsi"/>
          <w:color w:val="000000" w:themeColor="text1"/>
          <w:bdr w:val="none" w:sz="0" w:space="0" w:color="auto" w:frame="1"/>
          <w:lang w:eastAsia="en-GB"/>
        </w:rPr>
        <w:t>t</w:t>
      </w:r>
      <w:r>
        <w:rPr>
          <w:rFonts w:eastAsia="Times New Roman" w:cstheme="minorHAnsi"/>
          <w:color w:val="000000" w:themeColor="text1"/>
          <w:bdr w:val="none" w:sz="0" w:space="0" w:color="auto" w:frame="1"/>
          <w:lang w:eastAsia="en-GB"/>
        </w:rPr>
        <w:t xml:space="preserve"> of work cutting back </w:t>
      </w:r>
      <w:r w:rsidR="00BC2542">
        <w:rPr>
          <w:rFonts w:eastAsia="Times New Roman" w:cstheme="minorHAnsi"/>
          <w:color w:val="000000" w:themeColor="text1"/>
          <w:bdr w:val="none" w:sz="0" w:space="0" w:color="auto" w:frame="1"/>
          <w:lang w:eastAsia="en-GB"/>
        </w:rPr>
        <w:t>rhododendron</w:t>
      </w:r>
      <w:r>
        <w:rPr>
          <w:rFonts w:eastAsia="Times New Roman" w:cstheme="minorHAnsi"/>
          <w:color w:val="000000" w:themeColor="text1"/>
          <w:bdr w:val="none" w:sz="0" w:space="0" w:color="auto" w:frame="1"/>
          <w:lang w:eastAsia="en-GB"/>
        </w:rPr>
        <w:t xml:space="preserve"> has been done</w:t>
      </w:r>
      <w:r w:rsidR="00BC2542">
        <w:rPr>
          <w:rFonts w:eastAsia="Times New Roman" w:cstheme="minorHAnsi"/>
          <w:color w:val="000000" w:themeColor="text1"/>
          <w:bdr w:val="none" w:sz="0" w:space="0" w:color="auto" w:frame="1"/>
          <w:lang w:eastAsia="en-GB"/>
        </w:rPr>
        <w:t>, whilst information boards have been added at both venues to benefit members of the public. Fencing at both venues has also been improved</w:t>
      </w:r>
      <w:r w:rsidR="002775C0">
        <w:rPr>
          <w:rFonts w:eastAsia="Times New Roman" w:cstheme="minorHAnsi"/>
          <w:color w:val="000000" w:themeColor="text1"/>
          <w:bdr w:val="none" w:sz="0" w:space="0" w:color="auto" w:frame="1"/>
          <w:lang w:eastAsia="en-GB"/>
        </w:rPr>
        <w:t>.</w:t>
      </w:r>
    </w:p>
    <w:p w14:paraId="0434188D" w14:textId="6988A4C3" w:rsidR="000900B0" w:rsidRPr="00E3717E" w:rsidRDefault="00E3717E" w:rsidP="00E3717E">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B6558">
        <w:rPr>
          <w:noProof/>
          <w:bdr w:val="none" w:sz="0" w:space="0" w:color="auto" w:frame="1"/>
          <w:lang w:eastAsia="en-GB"/>
        </w:rPr>
        <mc:AlternateContent>
          <mc:Choice Requires="wps">
            <w:drawing>
              <wp:anchor distT="45720" distB="45720" distL="114300" distR="114300" simplePos="0" relativeHeight="251695104" behindDoc="0" locked="0" layoutInCell="1" allowOverlap="1" wp14:anchorId="76BDD45B" wp14:editId="5AA00F79">
                <wp:simplePos x="0" y="0"/>
                <wp:positionH relativeFrom="margin">
                  <wp:posOffset>254000</wp:posOffset>
                </wp:positionH>
                <wp:positionV relativeFrom="paragraph">
                  <wp:posOffset>603250</wp:posOffset>
                </wp:positionV>
                <wp:extent cx="5397500" cy="647700"/>
                <wp:effectExtent l="0" t="0" r="12700" b="19050"/>
                <wp:wrapSquare wrapText="bothSides"/>
                <wp:docPr id="251645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0" cy="647700"/>
                        </a:xfrm>
                        <a:prstGeom prst="rect">
                          <a:avLst/>
                        </a:prstGeom>
                        <a:solidFill>
                          <a:schemeClr val="bg2"/>
                        </a:solidFill>
                        <a:ln w="9525">
                          <a:solidFill>
                            <a:srgbClr val="000000"/>
                          </a:solidFill>
                          <a:miter lim="800000"/>
                          <a:headEnd/>
                          <a:tailEnd/>
                        </a:ln>
                      </wps:spPr>
                      <wps:txbx>
                        <w:txbxContent>
                          <w:p w14:paraId="267D0138" w14:textId="0F469D8E" w:rsidR="000900B0" w:rsidRPr="000900B0" w:rsidRDefault="000900B0" w:rsidP="000900B0">
                            <w:pPr>
                              <w:rPr>
                                <w:rFonts w:asciiTheme="majorHAnsi" w:hAnsiTheme="majorHAnsi" w:cstheme="majorHAnsi"/>
                              </w:rPr>
                            </w:pPr>
                            <w:r w:rsidRPr="000900B0">
                              <w:rPr>
                                <w:rFonts w:asciiTheme="majorHAnsi" w:hAnsiTheme="majorHAnsi" w:cstheme="majorHAnsi"/>
                                <w:b/>
                                <w:bCs/>
                              </w:rPr>
                              <w:t xml:space="preserve">Members should </w:t>
                            </w:r>
                            <w:r>
                              <w:rPr>
                                <w:rFonts w:asciiTheme="majorHAnsi" w:hAnsiTheme="majorHAnsi" w:cstheme="majorHAnsi"/>
                                <w:b/>
                                <w:bCs/>
                              </w:rPr>
                              <w:t>be aware that</w:t>
                            </w:r>
                            <w:r w:rsidRPr="000900B0">
                              <w:rPr>
                                <w:rFonts w:asciiTheme="majorHAnsi" w:hAnsiTheme="majorHAnsi" w:cstheme="majorHAnsi"/>
                                <w:b/>
                                <w:bCs/>
                              </w:rPr>
                              <w:t xml:space="preserve"> </w:t>
                            </w:r>
                            <w:r>
                              <w:rPr>
                                <w:rFonts w:asciiTheme="majorHAnsi" w:hAnsiTheme="majorHAnsi" w:cstheme="majorHAnsi"/>
                                <w:b/>
                                <w:bCs/>
                              </w:rPr>
                              <w:t xml:space="preserve">the water at </w:t>
                            </w:r>
                            <w:r w:rsidRPr="000900B0">
                              <w:rPr>
                                <w:rFonts w:asciiTheme="majorHAnsi" w:hAnsiTheme="majorHAnsi" w:cstheme="majorHAnsi"/>
                                <w:b/>
                                <w:bCs/>
                              </w:rPr>
                              <w:t>BSA lakes becomes very deep, very quickly.</w:t>
                            </w:r>
                            <w:r w:rsidRPr="000900B0">
                              <w:rPr>
                                <w:rFonts w:asciiTheme="majorHAnsi" w:hAnsiTheme="majorHAnsi" w:cstheme="majorHAnsi"/>
                              </w:rPr>
                              <w:t xml:space="preserve"> Some swims are also rather cramped and precarious, particularly on the lower lake. </w:t>
                            </w:r>
                            <w:r>
                              <w:rPr>
                                <w:rFonts w:asciiTheme="majorHAnsi" w:hAnsiTheme="majorHAnsi" w:cstheme="majorHAnsi"/>
                              </w:rPr>
                              <w:t>P</w:t>
                            </w:r>
                            <w:r w:rsidRPr="000900B0">
                              <w:rPr>
                                <w:rFonts w:asciiTheme="majorHAnsi" w:hAnsiTheme="majorHAnsi" w:cstheme="majorHAnsi"/>
                              </w:rPr>
                              <w:t>lease take special care when at the venue to ensure that you are fishing safely.</w:t>
                            </w:r>
                          </w:p>
                          <w:p w14:paraId="24A484DB" w14:textId="77777777" w:rsidR="000900B0" w:rsidRDefault="000900B0" w:rsidP="00090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DD45B" id="_x0000_s1036" type="#_x0000_t202" style="position:absolute;left:0;text-align:left;margin-left:20pt;margin-top:47.5pt;width:425pt;height:51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" fillcolor="#e7e6e6 [3214]">
                <v:textbox>
                  <w:txbxContent>
                    <w:p w14:paraId="267D0138" w14:textId="0F469D8E" w:rsidR="000900B0" w:rsidRPr="000900B0" w:rsidRDefault="000900B0" w:rsidP="000900B0">
                      <w:pPr>
                        <w:rPr>
                          <w:rFonts w:asciiTheme="majorHAnsi" w:hAnsiTheme="majorHAnsi" w:cstheme="majorHAnsi"/>
                        </w:rPr>
                      </w:pPr>
                      <w:r w:rsidRPr="000900B0">
                        <w:rPr>
                          <w:rFonts w:asciiTheme="majorHAnsi" w:hAnsiTheme="majorHAnsi" w:cstheme="majorHAnsi"/>
                          <w:b/>
                          <w:bCs/>
                        </w:rPr>
                        <w:t xml:space="preserve">Members should </w:t>
                      </w:r>
                      <w:r>
                        <w:rPr>
                          <w:rFonts w:asciiTheme="majorHAnsi" w:hAnsiTheme="majorHAnsi" w:cstheme="majorHAnsi"/>
                          <w:b/>
                          <w:bCs/>
                        </w:rPr>
                        <w:t>be aware that</w:t>
                      </w:r>
                      <w:r w:rsidRPr="000900B0">
                        <w:rPr>
                          <w:rFonts w:asciiTheme="majorHAnsi" w:hAnsiTheme="majorHAnsi" w:cstheme="majorHAnsi"/>
                          <w:b/>
                          <w:bCs/>
                        </w:rPr>
                        <w:t xml:space="preserve"> </w:t>
                      </w:r>
                      <w:r>
                        <w:rPr>
                          <w:rFonts w:asciiTheme="majorHAnsi" w:hAnsiTheme="majorHAnsi" w:cstheme="majorHAnsi"/>
                          <w:b/>
                          <w:bCs/>
                        </w:rPr>
                        <w:t xml:space="preserve">the water at </w:t>
                      </w:r>
                      <w:r w:rsidRPr="000900B0">
                        <w:rPr>
                          <w:rFonts w:asciiTheme="majorHAnsi" w:hAnsiTheme="majorHAnsi" w:cstheme="majorHAnsi"/>
                          <w:b/>
                          <w:bCs/>
                        </w:rPr>
                        <w:t>BSA lakes becomes very deep, very quickly.</w:t>
                      </w:r>
                      <w:r w:rsidRPr="000900B0">
                        <w:rPr>
                          <w:rFonts w:asciiTheme="majorHAnsi" w:hAnsiTheme="majorHAnsi" w:cstheme="majorHAnsi"/>
                        </w:rPr>
                        <w:t xml:space="preserve"> Some swims are also rather cramped and precarious, particularly on the lower lake. </w:t>
                      </w:r>
                      <w:r>
                        <w:rPr>
                          <w:rFonts w:asciiTheme="majorHAnsi" w:hAnsiTheme="majorHAnsi" w:cstheme="majorHAnsi"/>
                        </w:rPr>
                        <w:t>P</w:t>
                      </w:r>
                      <w:r w:rsidRPr="000900B0">
                        <w:rPr>
                          <w:rFonts w:asciiTheme="majorHAnsi" w:hAnsiTheme="majorHAnsi" w:cstheme="majorHAnsi"/>
                        </w:rPr>
                        <w:t>lease take special care when at the venue to ensure that you are fishing safely.</w:t>
                      </w:r>
                    </w:p>
                    <w:p w14:paraId="24A484DB" w14:textId="77777777" w:rsidR="000900B0" w:rsidRDefault="000900B0" w:rsidP="000900B0"/>
                  </w:txbxContent>
                </v:textbox>
                <w10:wrap type="square" anchorx="margin"/>
              </v:shape>
            </w:pict>
          </mc:Fallback>
        </mc:AlternateContent>
      </w:r>
      <w:r w:rsidR="00656F77">
        <w:rPr>
          <w:rFonts w:eastAsia="Times New Roman" w:cstheme="minorHAnsi"/>
          <w:b/>
          <w:bCs/>
          <w:color w:val="000000" w:themeColor="text1"/>
          <w:bdr w:val="none" w:sz="0" w:space="0" w:color="auto" w:frame="1"/>
          <w:lang w:eastAsia="en-GB"/>
        </w:rPr>
        <w:t>BSA:</w:t>
      </w:r>
      <w:r w:rsidR="00672E88">
        <w:rPr>
          <w:rFonts w:eastAsia="Times New Roman" w:cstheme="minorHAnsi"/>
          <w:color w:val="000000" w:themeColor="text1"/>
          <w:bdr w:val="none" w:sz="0" w:space="0" w:color="auto" w:frame="1"/>
          <w:lang w:eastAsia="en-GB"/>
        </w:rPr>
        <w:t xml:space="preserve"> Due to other priorities, the club has not been able to devote time to work at Roosthole, although Les Eggleton has kindly, and at his own initiative removed several large trees that had </w:t>
      </w:r>
      <w:r>
        <w:rPr>
          <w:rFonts w:eastAsia="Times New Roman" w:cstheme="minorHAnsi"/>
          <w:color w:val="000000" w:themeColor="text1"/>
          <w:bdr w:val="none" w:sz="0" w:space="0" w:color="auto" w:frame="1"/>
          <w:lang w:eastAsia="en-GB"/>
        </w:rPr>
        <w:t xml:space="preserve">fallen into the water. The club is aware that there is a lot of work to be done at the venue.      </w:t>
      </w:r>
    </w:p>
    <w:p w14:paraId="6E7170D3" w14:textId="77777777" w:rsidR="000B669B" w:rsidRDefault="000B669B" w:rsidP="000B669B">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p>
    <w:p w14:paraId="2258CA42" w14:textId="77777777" w:rsidR="000B669B" w:rsidRDefault="000B669B" w:rsidP="000B669B">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p>
    <w:p w14:paraId="075C2B67" w14:textId="77777777" w:rsidR="000B669B" w:rsidRDefault="000B669B" w:rsidP="000B669B">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p>
    <w:p w14:paraId="1117BC5F" w14:textId="11023FB9" w:rsidR="00672E88" w:rsidRPr="000B669B" w:rsidRDefault="00672E88" w:rsidP="000B669B">
      <w:pPr>
        <w:pStyle w:val="ListParagraph"/>
        <w:numPr>
          <w:ilvl w:val="0"/>
          <w:numId w:val="14"/>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0B669B">
        <w:rPr>
          <w:rFonts w:eastAsia="Times New Roman" w:cstheme="minorHAnsi"/>
          <w:b/>
          <w:bCs/>
          <w:bdr w:val="none" w:sz="0" w:space="0" w:color="auto" w:frame="1"/>
          <w:lang w:eastAsia="en-GB"/>
        </w:rPr>
        <w:lastRenderedPageBreak/>
        <w:t>Welfare officers upd</w:t>
      </w:r>
      <w:r w:rsidR="000900B0" w:rsidRPr="000B669B">
        <w:rPr>
          <w:rFonts w:eastAsia="Times New Roman" w:cstheme="minorHAnsi"/>
          <w:b/>
          <w:bCs/>
          <w:bdr w:val="none" w:sz="0" w:space="0" w:color="auto" w:frame="1"/>
          <w:lang w:eastAsia="en-GB"/>
        </w:rPr>
        <w:t>ate</w:t>
      </w:r>
    </w:p>
    <w:p w14:paraId="536277E4" w14:textId="65E2CF65" w:rsidR="00672E88" w:rsidRPr="00672E88" w:rsidRDefault="00672E88" w:rsidP="00672E88">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0900B0">
        <w:rPr>
          <w:rFonts w:eastAsia="Times New Roman" w:cstheme="minorHAnsi"/>
          <w:b/>
          <w:bCs/>
          <w:bdr w:val="none" w:sz="0" w:space="0" w:color="auto" w:frame="1"/>
          <w:lang w:eastAsia="en-GB"/>
        </w:rPr>
        <w:t>Safeguarding</w:t>
      </w:r>
      <w:r>
        <w:rPr>
          <w:rFonts w:eastAsia="Times New Roman" w:cstheme="minorHAnsi"/>
          <w:bdr w:val="none" w:sz="0" w:space="0" w:color="auto" w:frame="1"/>
          <w:lang w:eastAsia="en-GB"/>
        </w:rPr>
        <w:t xml:space="preserve">: </w:t>
      </w:r>
      <w:r w:rsidRPr="00672E88">
        <w:rPr>
          <w:rFonts w:eastAsia="Times New Roman" w:cstheme="minorHAnsi"/>
          <w:bdr w:val="none" w:sz="0" w:space="0" w:color="auto" w:frame="1"/>
          <w:lang w:eastAsia="en-GB"/>
        </w:rPr>
        <w:t xml:space="preserve">Thankfully nothing has been reported to </w:t>
      </w:r>
      <w:r>
        <w:rPr>
          <w:rFonts w:eastAsia="Times New Roman" w:cstheme="minorHAnsi"/>
          <w:bdr w:val="none" w:sz="0" w:space="0" w:color="auto" w:frame="1"/>
          <w:lang w:eastAsia="en-GB"/>
        </w:rPr>
        <w:t>Chris</w:t>
      </w:r>
      <w:r w:rsidRPr="00672E88">
        <w:rPr>
          <w:rFonts w:eastAsia="Times New Roman" w:cstheme="minorHAnsi"/>
          <w:bdr w:val="none" w:sz="0" w:space="0" w:color="auto" w:frame="1"/>
          <w:lang w:eastAsia="en-GB"/>
        </w:rPr>
        <w:t xml:space="preserve"> or</w:t>
      </w:r>
      <w:r>
        <w:rPr>
          <w:rFonts w:eastAsia="Times New Roman" w:cstheme="minorHAnsi"/>
          <w:bdr w:val="none" w:sz="0" w:space="0" w:color="auto" w:frame="1"/>
          <w:lang w:eastAsia="en-GB"/>
        </w:rPr>
        <w:t xml:space="preserve"> to</w:t>
      </w:r>
      <w:r w:rsidRPr="00672E88">
        <w:rPr>
          <w:rFonts w:eastAsia="Times New Roman" w:cstheme="minorHAnsi"/>
          <w:bdr w:val="none" w:sz="0" w:space="0" w:color="auto" w:frame="1"/>
          <w:lang w:eastAsia="en-GB"/>
        </w:rPr>
        <w:t xml:space="preserve"> </w:t>
      </w:r>
      <w:r>
        <w:rPr>
          <w:rFonts w:eastAsia="Times New Roman" w:cstheme="minorHAnsi"/>
          <w:bdr w:val="none" w:sz="0" w:space="0" w:color="auto" w:frame="1"/>
          <w:lang w:eastAsia="en-GB"/>
        </w:rPr>
        <w:t xml:space="preserve">other members of </w:t>
      </w:r>
      <w:r w:rsidRPr="00672E88">
        <w:rPr>
          <w:rFonts w:eastAsia="Times New Roman" w:cstheme="minorHAnsi"/>
          <w:bdr w:val="none" w:sz="0" w:space="0" w:color="auto" w:frame="1"/>
          <w:lang w:eastAsia="en-GB"/>
        </w:rPr>
        <w:t>the committee in the last year.</w:t>
      </w:r>
      <w:r>
        <w:rPr>
          <w:rFonts w:eastAsia="Times New Roman" w:cstheme="minorHAnsi"/>
          <w:bdr w:val="none" w:sz="0" w:space="0" w:color="auto" w:frame="1"/>
          <w:lang w:eastAsia="en-GB"/>
        </w:rPr>
        <w:t xml:space="preserve"> </w:t>
      </w:r>
      <w:r w:rsidRPr="00672E88">
        <w:rPr>
          <w:rFonts w:eastAsia="Times New Roman" w:cstheme="minorHAnsi"/>
          <w:bdr w:val="none" w:sz="0" w:space="0" w:color="auto" w:frame="1"/>
          <w:lang w:eastAsia="en-GB"/>
        </w:rPr>
        <w:t>However</w:t>
      </w:r>
      <w:r>
        <w:rPr>
          <w:rFonts w:eastAsia="Times New Roman" w:cstheme="minorHAnsi"/>
          <w:bdr w:val="none" w:sz="0" w:space="0" w:color="auto" w:frame="1"/>
          <w:lang w:eastAsia="en-GB"/>
        </w:rPr>
        <w:t>,</w:t>
      </w:r>
      <w:r w:rsidRPr="00672E88">
        <w:rPr>
          <w:rFonts w:eastAsia="Times New Roman" w:cstheme="minorHAnsi"/>
          <w:bdr w:val="none" w:sz="0" w:space="0" w:color="auto" w:frame="1"/>
          <w:lang w:eastAsia="en-GB"/>
        </w:rPr>
        <w:t xml:space="preserve"> we cannot be complacent</w:t>
      </w:r>
      <w:r>
        <w:rPr>
          <w:rFonts w:eastAsia="Times New Roman" w:cstheme="minorHAnsi"/>
          <w:bdr w:val="none" w:sz="0" w:space="0" w:color="auto" w:frame="1"/>
          <w:lang w:eastAsia="en-GB"/>
        </w:rPr>
        <w:t>.</w:t>
      </w:r>
      <w:r w:rsidRPr="00672E88">
        <w:rPr>
          <w:rFonts w:eastAsia="Times New Roman" w:cstheme="minorHAnsi"/>
          <w:bdr w:val="none" w:sz="0" w:space="0" w:color="auto" w:frame="1"/>
          <w:lang w:eastAsia="en-GB"/>
        </w:rPr>
        <w:t xml:space="preserve"> </w:t>
      </w:r>
      <w:r>
        <w:rPr>
          <w:rFonts w:eastAsia="Times New Roman" w:cstheme="minorHAnsi"/>
          <w:bdr w:val="none" w:sz="0" w:space="0" w:color="auto" w:frame="1"/>
          <w:lang w:eastAsia="en-GB"/>
        </w:rPr>
        <w:t>T</w:t>
      </w:r>
      <w:r w:rsidRPr="00672E88">
        <w:rPr>
          <w:rFonts w:eastAsia="Times New Roman" w:cstheme="minorHAnsi"/>
          <w:bdr w:val="none" w:sz="0" w:space="0" w:color="auto" w:frame="1"/>
          <w:lang w:eastAsia="en-GB"/>
        </w:rPr>
        <w:t xml:space="preserve">he welfare of our members and </w:t>
      </w:r>
      <w:r>
        <w:rPr>
          <w:rFonts w:eastAsia="Times New Roman" w:cstheme="minorHAnsi"/>
          <w:bdr w:val="none" w:sz="0" w:space="0" w:color="auto" w:frame="1"/>
          <w:lang w:eastAsia="en-GB"/>
        </w:rPr>
        <w:t xml:space="preserve">their </w:t>
      </w:r>
      <w:r w:rsidRPr="00672E88">
        <w:rPr>
          <w:rFonts w:eastAsia="Times New Roman" w:cstheme="minorHAnsi"/>
          <w:bdr w:val="none" w:sz="0" w:space="0" w:color="auto" w:frame="1"/>
          <w:lang w:eastAsia="en-GB"/>
        </w:rPr>
        <w:t>guests when fishing club waters is a priority.</w:t>
      </w:r>
      <w:r>
        <w:rPr>
          <w:rFonts w:eastAsia="Times New Roman" w:cstheme="minorHAnsi"/>
          <w:bdr w:val="none" w:sz="0" w:space="0" w:color="auto" w:frame="1"/>
          <w:lang w:eastAsia="en-GB"/>
        </w:rPr>
        <w:t xml:space="preserve"> </w:t>
      </w:r>
      <w:r w:rsidRPr="00672E88">
        <w:rPr>
          <w:rFonts w:eastAsia="Times New Roman" w:cstheme="minorHAnsi"/>
          <w:bdr w:val="none" w:sz="0" w:space="0" w:color="auto" w:frame="1"/>
          <w:lang w:eastAsia="en-GB"/>
        </w:rPr>
        <w:t>It is vital any concerns about the safety of junior or vulnerable adult members are reported to the club Welfare Officer (Chris Jenkinson 07745654583 chris.jenkinson2@btinternet.com) so that the club can take steps to resolve them.</w:t>
      </w:r>
    </w:p>
    <w:p w14:paraId="6B8417B1" w14:textId="20D4A62D" w:rsidR="00672E88" w:rsidRPr="00672E88" w:rsidRDefault="00672E88"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672E88">
        <w:rPr>
          <w:rFonts w:eastAsia="Times New Roman" w:cstheme="minorHAnsi"/>
          <w:bdr w:val="none" w:sz="0" w:space="0" w:color="auto" w:frame="1"/>
          <w:lang w:eastAsia="en-GB"/>
        </w:rPr>
        <w:t>All club members must be aware</w:t>
      </w:r>
      <w:r>
        <w:rPr>
          <w:rFonts w:eastAsia="Times New Roman" w:cstheme="minorHAnsi"/>
          <w:bdr w:val="none" w:sz="0" w:space="0" w:color="auto" w:frame="1"/>
          <w:lang w:eastAsia="en-GB"/>
        </w:rPr>
        <w:t xml:space="preserve"> that they have a responsibility</w:t>
      </w:r>
      <w:r w:rsidRPr="00672E88">
        <w:rPr>
          <w:rFonts w:eastAsia="Times New Roman" w:cstheme="minorHAnsi"/>
          <w:bdr w:val="none" w:sz="0" w:space="0" w:color="auto" w:frame="1"/>
          <w:lang w:eastAsia="en-GB"/>
        </w:rPr>
        <w:t xml:space="preserve"> </w:t>
      </w:r>
      <w:r>
        <w:rPr>
          <w:rFonts w:eastAsia="Times New Roman" w:cstheme="minorHAnsi"/>
          <w:bdr w:val="none" w:sz="0" w:space="0" w:color="auto" w:frame="1"/>
          <w:lang w:eastAsia="en-GB"/>
        </w:rPr>
        <w:t>to</w:t>
      </w:r>
      <w:r w:rsidRPr="00672E88">
        <w:rPr>
          <w:rFonts w:eastAsia="Times New Roman" w:cstheme="minorHAnsi"/>
          <w:bdr w:val="none" w:sz="0" w:space="0" w:color="auto" w:frame="1"/>
          <w:lang w:eastAsia="en-GB"/>
        </w:rPr>
        <w:t xml:space="preserve"> report anything</w:t>
      </w:r>
      <w:r>
        <w:rPr>
          <w:rFonts w:eastAsia="Times New Roman" w:cstheme="minorHAnsi"/>
          <w:bdr w:val="none" w:sz="0" w:space="0" w:color="auto" w:frame="1"/>
          <w:lang w:eastAsia="en-GB"/>
        </w:rPr>
        <w:t xml:space="preserve"> that strikes them</w:t>
      </w:r>
      <w:r w:rsidRPr="00672E88">
        <w:rPr>
          <w:rFonts w:eastAsia="Times New Roman" w:cstheme="minorHAnsi"/>
          <w:bdr w:val="none" w:sz="0" w:space="0" w:color="auto" w:frame="1"/>
          <w:lang w:eastAsia="en-GB"/>
        </w:rPr>
        <w:t xml:space="preserve"> inappropriate</w:t>
      </w:r>
      <w:r w:rsidR="000900B0">
        <w:rPr>
          <w:rFonts w:eastAsia="Times New Roman" w:cstheme="minorHAnsi"/>
          <w:bdr w:val="none" w:sz="0" w:space="0" w:color="auto" w:frame="1"/>
          <w:lang w:eastAsia="en-GB"/>
        </w:rPr>
        <w:t xml:space="preserve"> in connection to the club</w:t>
      </w:r>
      <w:r w:rsidRPr="00672E88">
        <w:rPr>
          <w:rFonts w:eastAsia="Times New Roman" w:cstheme="minorHAnsi"/>
          <w:bdr w:val="none" w:sz="0" w:space="0" w:color="auto" w:frame="1"/>
          <w:lang w:eastAsia="en-GB"/>
        </w:rPr>
        <w:t>.</w:t>
      </w:r>
    </w:p>
    <w:p w14:paraId="1D461C32" w14:textId="0E4F92D4" w:rsidR="00672E88" w:rsidRPr="000900B0" w:rsidRDefault="00672E88" w:rsidP="000900B0">
      <w:pPr>
        <w:shd w:val="clear" w:color="auto" w:fill="FFFFFF"/>
        <w:spacing w:beforeAutospacing="1" w:after="0" w:afterAutospacing="1" w:line="242" w:lineRule="atLeast"/>
        <w:ind w:left="360"/>
        <w:rPr>
          <w:rFonts w:eastAsia="Times New Roman" w:cstheme="minorHAnsi"/>
          <w:b/>
          <w:bCs/>
          <w:bdr w:val="none" w:sz="0" w:space="0" w:color="auto" w:frame="1"/>
          <w:lang w:eastAsia="en-GB"/>
        </w:rPr>
      </w:pPr>
      <w:proofErr w:type="gramStart"/>
      <w:r w:rsidRPr="000900B0">
        <w:rPr>
          <w:rFonts w:eastAsia="Times New Roman" w:cstheme="minorHAnsi"/>
          <w:b/>
          <w:bCs/>
          <w:bdr w:val="none" w:sz="0" w:space="0" w:color="auto" w:frame="1"/>
          <w:lang w:eastAsia="en-GB"/>
        </w:rPr>
        <w:t>Social Media</w:t>
      </w:r>
      <w:proofErr w:type="gramEnd"/>
      <w:r w:rsidR="000900B0">
        <w:rPr>
          <w:rFonts w:eastAsia="Times New Roman" w:cstheme="minorHAnsi"/>
          <w:b/>
          <w:bCs/>
          <w:bdr w:val="none" w:sz="0" w:space="0" w:color="auto" w:frame="1"/>
          <w:lang w:eastAsia="en-GB"/>
        </w:rPr>
        <w:t xml:space="preserve">: </w:t>
      </w:r>
      <w:r w:rsidRPr="00672E88">
        <w:rPr>
          <w:rFonts w:eastAsia="Times New Roman" w:cstheme="minorHAnsi"/>
          <w:bdr w:val="none" w:sz="0" w:space="0" w:color="auto" w:frame="1"/>
          <w:lang w:eastAsia="en-GB"/>
        </w:rPr>
        <w:t>Please remember that our Facebook page is for sharing angling information.</w:t>
      </w:r>
      <w:r w:rsidR="000900B0">
        <w:rPr>
          <w:rFonts w:eastAsia="Times New Roman" w:cstheme="minorHAnsi"/>
          <w:b/>
          <w:bCs/>
          <w:bdr w:val="none" w:sz="0" w:space="0" w:color="auto" w:frame="1"/>
          <w:lang w:eastAsia="en-GB"/>
        </w:rPr>
        <w:t xml:space="preserve"> </w:t>
      </w:r>
      <w:r w:rsidR="000900B0">
        <w:rPr>
          <w:rFonts w:eastAsia="Times New Roman" w:cstheme="minorHAnsi"/>
          <w:bdr w:val="none" w:sz="0" w:space="0" w:color="auto" w:frame="1"/>
          <w:lang w:eastAsia="en-GB"/>
        </w:rPr>
        <w:t>The club recommends</w:t>
      </w:r>
      <w:r w:rsidRPr="00672E88">
        <w:rPr>
          <w:rFonts w:eastAsia="Times New Roman" w:cstheme="minorHAnsi"/>
          <w:bdr w:val="none" w:sz="0" w:space="0" w:color="auto" w:frame="1"/>
          <w:lang w:eastAsia="en-GB"/>
        </w:rPr>
        <w:t xml:space="preserve"> that jokes are not put on our site as one person's idea of fun may not be another's.</w:t>
      </w:r>
      <w:r w:rsidR="000900B0">
        <w:rPr>
          <w:rFonts w:eastAsia="Times New Roman" w:cstheme="minorHAnsi"/>
          <w:b/>
          <w:bCs/>
          <w:bdr w:val="none" w:sz="0" w:space="0" w:color="auto" w:frame="1"/>
          <w:lang w:eastAsia="en-GB"/>
        </w:rPr>
        <w:t xml:space="preserve"> </w:t>
      </w:r>
      <w:r w:rsidRPr="00672E88">
        <w:rPr>
          <w:rFonts w:eastAsia="Times New Roman" w:cstheme="minorHAnsi"/>
          <w:bdr w:val="none" w:sz="0" w:space="0" w:color="auto" w:frame="1"/>
          <w:lang w:eastAsia="en-GB"/>
        </w:rPr>
        <w:t xml:space="preserve">If you wish to comment on the running of the </w:t>
      </w:r>
      <w:proofErr w:type="gramStart"/>
      <w:r w:rsidRPr="00672E88">
        <w:rPr>
          <w:rFonts w:eastAsia="Times New Roman" w:cstheme="minorHAnsi"/>
          <w:bdr w:val="none" w:sz="0" w:space="0" w:color="auto" w:frame="1"/>
          <w:lang w:eastAsia="en-GB"/>
        </w:rPr>
        <w:t>club</w:t>
      </w:r>
      <w:proofErr w:type="gramEnd"/>
      <w:r w:rsidRPr="00672E88">
        <w:rPr>
          <w:rFonts w:eastAsia="Times New Roman" w:cstheme="minorHAnsi"/>
          <w:bdr w:val="none" w:sz="0" w:space="0" w:color="auto" w:frame="1"/>
          <w:lang w:eastAsia="en-GB"/>
        </w:rPr>
        <w:t xml:space="preserve"> please contact the committee directly rather than putting comments on Facebook.</w:t>
      </w:r>
    </w:p>
    <w:p w14:paraId="00436BF4" w14:textId="05C322E1" w:rsidR="000900B0" w:rsidRPr="000900B0" w:rsidRDefault="000900B0" w:rsidP="000900B0">
      <w:pPr>
        <w:pStyle w:val="ListParagraph"/>
        <w:numPr>
          <w:ilvl w:val="0"/>
          <w:numId w:val="14"/>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0900B0">
        <w:rPr>
          <w:rFonts w:eastAsia="Times New Roman" w:cstheme="minorHAnsi"/>
          <w:b/>
          <w:bCs/>
          <w:bdr w:val="none" w:sz="0" w:space="0" w:color="auto" w:frame="1"/>
          <w:lang w:eastAsia="en-GB"/>
        </w:rPr>
        <w:t>Membership and subscriptions</w:t>
      </w:r>
    </w:p>
    <w:p w14:paraId="300F23EB" w14:textId="26833E10" w:rsidR="000900B0" w:rsidRPr="000900B0" w:rsidRDefault="000900B0"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0900B0">
        <w:rPr>
          <w:rFonts w:eastAsia="Times New Roman" w:cstheme="minorHAnsi"/>
          <w:bdr w:val="none" w:sz="0" w:space="0" w:color="auto" w:frame="1"/>
          <w:lang w:eastAsia="en-GB"/>
        </w:rPr>
        <w:t xml:space="preserve">Subscription rates for </w:t>
      </w:r>
      <w:r>
        <w:rPr>
          <w:rFonts w:eastAsia="Times New Roman" w:cstheme="minorHAnsi"/>
          <w:bdr w:val="none" w:sz="0" w:space="0" w:color="auto" w:frame="1"/>
          <w:lang w:eastAsia="en-GB"/>
        </w:rPr>
        <w:t xml:space="preserve">the </w:t>
      </w:r>
      <w:r w:rsidRPr="000900B0">
        <w:rPr>
          <w:rFonts w:eastAsia="Times New Roman" w:cstheme="minorHAnsi"/>
          <w:bdr w:val="none" w:sz="0" w:space="0" w:color="auto" w:frame="1"/>
          <w:lang w:eastAsia="en-GB"/>
        </w:rPr>
        <w:t>202</w:t>
      </w:r>
      <w:r>
        <w:rPr>
          <w:rFonts w:eastAsia="Times New Roman" w:cstheme="minorHAnsi"/>
          <w:bdr w:val="none" w:sz="0" w:space="0" w:color="auto" w:frame="1"/>
          <w:lang w:eastAsia="en-GB"/>
        </w:rPr>
        <w:t>5</w:t>
      </w:r>
      <w:r w:rsidRPr="000900B0">
        <w:rPr>
          <w:rFonts w:eastAsia="Times New Roman" w:cstheme="minorHAnsi"/>
          <w:bdr w:val="none" w:sz="0" w:space="0" w:color="auto" w:frame="1"/>
          <w:lang w:eastAsia="en-GB"/>
        </w:rPr>
        <w:t xml:space="preserve"> - 202</w:t>
      </w:r>
      <w:r>
        <w:rPr>
          <w:rFonts w:eastAsia="Times New Roman" w:cstheme="minorHAnsi"/>
          <w:bdr w:val="none" w:sz="0" w:space="0" w:color="auto" w:frame="1"/>
          <w:lang w:eastAsia="en-GB"/>
        </w:rPr>
        <w:t>6</w:t>
      </w:r>
      <w:r w:rsidRPr="000900B0">
        <w:rPr>
          <w:rFonts w:eastAsia="Times New Roman" w:cstheme="minorHAnsi"/>
          <w:bdr w:val="none" w:sz="0" w:space="0" w:color="auto" w:frame="1"/>
          <w:lang w:eastAsia="en-GB"/>
        </w:rPr>
        <w:t xml:space="preserve"> will remain the same as last season, as detailed on </w:t>
      </w:r>
      <w:r>
        <w:rPr>
          <w:rFonts w:eastAsia="Times New Roman" w:cstheme="minorHAnsi"/>
          <w:bdr w:val="none" w:sz="0" w:space="0" w:color="auto" w:frame="1"/>
          <w:lang w:eastAsia="en-GB"/>
        </w:rPr>
        <w:t xml:space="preserve">the </w:t>
      </w:r>
      <w:hyperlink r:id="rId20" w:history="1">
        <w:r w:rsidRPr="000900B0">
          <w:rPr>
            <w:rStyle w:val="Hyperlink"/>
            <w:rFonts w:eastAsia="Times New Roman" w:cstheme="minorHAnsi"/>
            <w:bdr w:val="none" w:sz="0" w:space="0" w:color="auto" w:frame="1"/>
            <w:lang w:eastAsia="en-GB"/>
          </w:rPr>
          <w:t>club website</w:t>
        </w:r>
      </w:hyperlink>
    </w:p>
    <w:p w14:paraId="4FE1AB4A" w14:textId="60F55C30" w:rsidR="000900B0" w:rsidRPr="000900B0" w:rsidRDefault="000900B0"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0900B0">
        <w:rPr>
          <w:rFonts w:eastAsia="Times New Roman" w:cstheme="minorHAnsi"/>
          <w:bdr w:val="none" w:sz="0" w:space="0" w:color="auto" w:frame="1"/>
          <w:lang w:eastAsia="en-GB"/>
        </w:rPr>
        <w:t>Renewals will be available from 1st May 202</w:t>
      </w:r>
      <w:r>
        <w:rPr>
          <w:rFonts w:eastAsia="Times New Roman" w:cstheme="minorHAnsi"/>
          <w:bdr w:val="none" w:sz="0" w:space="0" w:color="auto" w:frame="1"/>
          <w:lang w:eastAsia="en-GB"/>
        </w:rPr>
        <w:t>5</w:t>
      </w:r>
      <w:r w:rsidRPr="000900B0">
        <w:rPr>
          <w:rFonts w:eastAsia="Times New Roman" w:cstheme="minorHAnsi"/>
          <w:bdr w:val="none" w:sz="0" w:space="0" w:color="auto" w:frame="1"/>
          <w:lang w:eastAsia="en-GB"/>
        </w:rPr>
        <w:t xml:space="preserve">. Existing members have until </w:t>
      </w:r>
      <w:r>
        <w:rPr>
          <w:rFonts w:eastAsia="Times New Roman" w:cstheme="minorHAnsi"/>
          <w:bdr w:val="none" w:sz="0" w:space="0" w:color="auto" w:frame="1"/>
          <w:lang w:eastAsia="en-GB"/>
        </w:rPr>
        <w:t>early</w:t>
      </w:r>
      <w:r w:rsidRPr="000900B0">
        <w:rPr>
          <w:rFonts w:eastAsia="Times New Roman" w:cstheme="minorHAnsi"/>
          <w:bdr w:val="none" w:sz="0" w:space="0" w:color="auto" w:frame="1"/>
          <w:lang w:eastAsia="en-GB"/>
        </w:rPr>
        <w:t xml:space="preserve"> June 2024 to renew, at which point we will offer any unsold memberships to those on the waiting list. Members who do not renew before this time and later wish to renew will have to join the waiting list, which is currently lengthy!</w:t>
      </w:r>
    </w:p>
    <w:p w14:paraId="25B472D9" w14:textId="1F750336" w:rsidR="00672E88" w:rsidRDefault="000900B0"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0900B0">
        <w:rPr>
          <w:rFonts w:eastAsia="Times New Roman" w:cstheme="minorHAnsi"/>
          <w:bdr w:val="none" w:sz="0" w:space="0" w:color="auto" w:frame="1"/>
          <w:lang w:eastAsia="en-GB"/>
        </w:rPr>
        <w:t>If you are an existing member, follow the same process to renew as last year by logging into your profile on the club website and following the instructions to renew. Ensure your details are all up to date, especially if you have moved and have changed address or e-mail. New memberships will be delivered to the address shown in your clubmate profile.</w:t>
      </w:r>
    </w:p>
    <w:p w14:paraId="5824C757" w14:textId="33659157" w:rsidR="000900B0" w:rsidRDefault="000900B0"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Pr>
          <w:rFonts w:eastAsia="Times New Roman" w:cstheme="minorHAnsi"/>
          <w:bdr w:val="none" w:sz="0" w:space="0" w:color="auto" w:frame="1"/>
          <w:lang w:eastAsia="en-GB"/>
        </w:rPr>
        <w:t xml:space="preserve">A </w:t>
      </w:r>
      <w:hyperlink r:id="rId21" w:history="1">
        <w:r w:rsidRPr="000900B0">
          <w:rPr>
            <w:rStyle w:val="Hyperlink"/>
            <w:rFonts w:eastAsia="Times New Roman" w:cstheme="minorHAnsi"/>
            <w:bdr w:val="none" w:sz="0" w:space="0" w:color="auto" w:frame="1"/>
            <w:lang w:eastAsia="en-GB"/>
          </w:rPr>
          <w:t>guide to renewing membership</w:t>
        </w:r>
      </w:hyperlink>
      <w:r>
        <w:rPr>
          <w:rFonts w:eastAsia="Times New Roman" w:cstheme="minorHAnsi"/>
          <w:bdr w:val="none" w:sz="0" w:space="0" w:color="auto" w:frame="1"/>
          <w:lang w:eastAsia="en-GB"/>
        </w:rPr>
        <w:t xml:space="preserve"> is available for those unfamiliar with the process.</w:t>
      </w:r>
    </w:p>
    <w:p w14:paraId="6469D2E1" w14:textId="3C9AD57C" w:rsidR="00C56604" w:rsidRPr="000900B0" w:rsidRDefault="00C56604"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Pr>
          <w:rFonts w:eastAsia="Times New Roman" w:cstheme="minorHAnsi"/>
          <w:bdr w:val="none" w:sz="0" w:space="0" w:color="auto" w:frame="1"/>
          <w:lang w:eastAsia="en-GB"/>
        </w:rPr>
        <w:t xml:space="preserve">A variety of new bookable tickets were also introduced last year. </w:t>
      </w:r>
      <w:hyperlink r:id="rId22" w:history="1">
        <w:r w:rsidRPr="00C56604">
          <w:rPr>
            <w:rStyle w:val="Hyperlink"/>
            <w:rFonts w:eastAsia="Times New Roman" w:cstheme="minorHAnsi"/>
            <w:bdr w:val="none" w:sz="0" w:space="0" w:color="auto" w:frame="1"/>
            <w:lang w:eastAsia="en-GB"/>
          </w:rPr>
          <w:t>Details can be found on the club website</w:t>
        </w:r>
      </w:hyperlink>
      <w:r>
        <w:rPr>
          <w:rFonts w:eastAsia="Times New Roman" w:cstheme="minorHAnsi"/>
          <w:bdr w:val="none" w:sz="0" w:space="0" w:color="auto" w:frame="1"/>
          <w:lang w:eastAsia="en-GB"/>
        </w:rPr>
        <w:t>.</w:t>
      </w:r>
    </w:p>
    <w:p w14:paraId="6C3971BE" w14:textId="66BF6312" w:rsidR="00C56604" w:rsidRPr="00C56604" w:rsidRDefault="00C56604" w:rsidP="00C56604">
      <w:pPr>
        <w:pStyle w:val="ListParagraph"/>
        <w:numPr>
          <w:ilvl w:val="0"/>
          <w:numId w:val="14"/>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C56604">
        <w:rPr>
          <w:rFonts w:eastAsia="Times New Roman" w:cstheme="minorHAnsi"/>
          <w:b/>
          <w:bCs/>
          <w:bdr w:val="none" w:sz="0" w:space="0" w:color="auto" w:frame="1"/>
          <w:lang w:eastAsia="en-GB"/>
        </w:rPr>
        <w:t>Rule changes</w:t>
      </w:r>
    </w:p>
    <w:p w14:paraId="12C2EDE3" w14:textId="615A6B6A" w:rsidR="00C56604" w:rsidRDefault="00C56604" w:rsidP="00C56604">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C56604">
        <w:rPr>
          <w:rFonts w:eastAsia="Times New Roman" w:cstheme="minorHAnsi"/>
          <w:bdr w:val="none" w:sz="0" w:space="0" w:color="auto" w:frame="1"/>
          <w:lang w:eastAsia="en-GB"/>
        </w:rPr>
        <w:t xml:space="preserve">Several changes and additions to club rules have been proposed this year by committee members. </w:t>
      </w:r>
      <w:r w:rsidRPr="00C56604">
        <w:rPr>
          <w:rFonts w:eastAsia="Times New Roman" w:cstheme="minorHAnsi"/>
          <w:b/>
          <w:bCs/>
          <w:bdr w:val="none" w:sz="0" w:space="0" w:color="auto" w:frame="1"/>
          <w:lang w:eastAsia="en-GB"/>
        </w:rPr>
        <w:t>These are detailed in an annex at the end of the newsletter</w:t>
      </w:r>
      <w:r w:rsidRPr="00C56604">
        <w:rPr>
          <w:rFonts w:eastAsia="Times New Roman" w:cstheme="minorHAnsi"/>
          <w:bdr w:val="none" w:sz="0" w:space="0" w:color="auto" w:frame="1"/>
          <w:lang w:eastAsia="en-GB"/>
        </w:rPr>
        <w:t xml:space="preserve">. Additional rules changes may also be proposed by members at the AGM (not included in the annex for obvious reasons). Please read these rule changes as they will be debated and voted on at the AGM. If you have strong feelings about any of them, or would like to propose any other rules, we look forwards to seeing you at the AGM.   </w:t>
      </w:r>
    </w:p>
    <w:p w14:paraId="0E0F3BCB" w14:textId="589F7150" w:rsidR="00104E4C" w:rsidRPr="00104E4C" w:rsidRDefault="00104E4C" w:rsidP="00104E4C">
      <w:pPr>
        <w:shd w:val="clear" w:color="auto" w:fill="FFFFFF"/>
        <w:spacing w:beforeAutospacing="1" w:after="0" w:afterAutospacing="1" w:line="242" w:lineRule="atLeast"/>
        <w:ind w:left="360"/>
        <w:rPr>
          <w:rFonts w:eastAsia="Times New Roman" w:cstheme="minorHAnsi"/>
          <w:b/>
          <w:bCs/>
          <w:bdr w:val="none" w:sz="0" w:space="0" w:color="auto" w:frame="1"/>
          <w:lang w:eastAsia="en-GB"/>
        </w:rPr>
      </w:pPr>
      <w:r w:rsidRPr="00104E4C">
        <w:rPr>
          <w:rFonts w:eastAsia="Times New Roman" w:cstheme="minorHAnsi"/>
          <w:b/>
          <w:bCs/>
          <w:bdr w:val="none" w:sz="0" w:space="0" w:color="auto" w:frame="1"/>
          <w:lang w:eastAsia="en-GB"/>
        </w:rPr>
        <w:t>8. Pike Teach-Ins</w:t>
      </w:r>
    </w:p>
    <w:p w14:paraId="3F756E97" w14:textId="24A290ED" w:rsidR="00C51A53" w:rsidRPr="00104E4C" w:rsidRDefault="00104E4C" w:rsidP="00104E4C">
      <w:pPr>
        <w:shd w:val="clear" w:color="auto" w:fill="FFFFFF"/>
        <w:spacing w:beforeAutospacing="1" w:after="0" w:afterAutospacing="1" w:line="242" w:lineRule="atLeast"/>
        <w:ind w:left="360"/>
        <w:rPr>
          <w:rFonts w:eastAsia="Times New Roman" w:cstheme="minorHAnsi"/>
          <w:bdr w:val="none" w:sz="0" w:space="0" w:color="auto" w:frame="1"/>
          <w:lang w:eastAsia="en-GB"/>
        </w:rPr>
      </w:pPr>
      <w:r>
        <w:rPr>
          <w:rFonts w:eastAsia="Times New Roman" w:cstheme="minorHAnsi"/>
          <w:bdr w:val="none" w:sz="0" w:space="0" w:color="auto" w:frame="1"/>
          <w:lang w:eastAsia="en-GB"/>
        </w:rPr>
        <w:t>Members</w:t>
      </w:r>
      <w:r w:rsidRPr="00104E4C">
        <w:rPr>
          <w:rFonts w:eastAsia="Times New Roman" w:cstheme="minorHAnsi"/>
          <w:bdr w:val="none" w:sz="0" w:space="0" w:color="auto" w:frame="1"/>
          <w:lang w:eastAsia="en-GB"/>
        </w:rPr>
        <w:t xml:space="preserve"> wishing to fish for pike on our waters are required to attend a pike teach-in. Members will be informed of the dates and invited to attend </w:t>
      </w:r>
      <w:r>
        <w:rPr>
          <w:rFonts w:eastAsia="Times New Roman" w:cstheme="minorHAnsi"/>
          <w:bdr w:val="none" w:sz="0" w:space="0" w:color="auto" w:frame="1"/>
          <w:lang w:eastAsia="en-GB"/>
        </w:rPr>
        <w:t>in the early Autumn</w:t>
      </w:r>
      <w:r w:rsidRPr="00104E4C">
        <w:rPr>
          <w:rFonts w:eastAsia="Times New Roman" w:cstheme="minorHAnsi"/>
          <w:bdr w:val="none" w:sz="0" w:space="0" w:color="auto" w:frame="1"/>
          <w:lang w:eastAsia="en-GB"/>
        </w:rPr>
        <w:t>. An attendance card is issued to those who come along, and bailiffs subsequently check anyone pike fishing on our waters to make sure that they have done so and are in possession of this card.</w:t>
      </w:r>
    </w:p>
    <w:p w14:paraId="12276509" w14:textId="76DE1D3F" w:rsidR="00B227C2" w:rsidRDefault="00B227C2" w:rsidP="00B227C2">
      <w:pPr>
        <w:pStyle w:val="ListParagraph"/>
        <w:numPr>
          <w:ilvl w:val="0"/>
          <w:numId w:val="16"/>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lastRenderedPageBreak/>
        <w:t>Stocking</w:t>
      </w:r>
    </w:p>
    <w:p w14:paraId="085E2F23" w14:textId="77777777" w:rsidR="006661EF" w:rsidRDefault="00104E4C" w:rsidP="00104E4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104E4C">
        <w:rPr>
          <w:rFonts w:eastAsia="Times New Roman" w:cstheme="minorHAnsi"/>
          <w:color w:val="000000" w:themeColor="text1"/>
          <w:bdr w:val="none" w:sz="0" w:space="0" w:color="auto" w:frame="1"/>
          <w:lang w:eastAsia="en-GB"/>
        </w:rPr>
        <w:t xml:space="preserve">A range of fish have been introduced to our waters in the last year. </w:t>
      </w:r>
    </w:p>
    <w:p w14:paraId="5C1D0010" w14:textId="75F9C723" w:rsidR="00104E4C" w:rsidRDefault="00104E4C" w:rsidP="00104E4C">
      <w:pPr>
        <w:shd w:val="clear" w:color="auto" w:fill="FFFFFF"/>
        <w:spacing w:beforeAutospacing="1" w:after="0" w:afterAutospacing="1" w:line="242" w:lineRule="atLeast"/>
        <w:ind w:left="360"/>
        <w:rPr>
          <w:rFonts w:eastAsia="Times New Roman" w:cstheme="minorHAnsi"/>
          <w:color w:val="FF0000"/>
          <w:bdr w:val="none" w:sz="0" w:space="0" w:color="auto" w:frame="1"/>
          <w:lang w:eastAsia="en-GB"/>
        </w:rPr>
      </w:pPr>
      <w:commentRangeStart w:id="2"/>
      <w:r w:rsidRPr="00104E4C">
        <w:rPr>
          <w:rFonts w:eastAsia="Times New Roman" w:cstheme="minorHAnsi"/>
          <w:color w:val="000000" w:themeColor="text1"/>
          <w:bdr w:val="none" w:sz="0" w:space="0" w:color="auto" w:frame="1"/>
          <w:lang w:eastAsia="en-GB"/>
        </w:rPr>
        <w:t xml:space="preserve">Two specimen carp were stocked at </w:t>
      </w:r>
      <w:proofErr w:type="spellStart"/>
      <w:r w:rsidRPr="00104E4C">
        <w:rPr>
          <w:rFonts w:eastAsia="Times New Roman" w:cstheme="minorHAnsi"/>
          <w:color w:val="000000" w:themeColor="text1"/>
          <w:bdr w:val="none" w:sz="0" w:space="0" w:color="auto" w:frame="1"/>
          <w:lang w:eastAsia="en-GB"/>
        </w:rPr>
        <w:t>Birchenbridge</w:t>
      </w:r>
      <w:proofErr w:type="spellEnd"/>
      <w:r w:rsidRPr="00104E4C">
        <w:rPr>
          <w:rFonts w:eastAsia="Times New Roman" w:cstheme="minorHAnsi"/>
          <w:color w:val="000000" w:themeColor="text1"/>
          <w:bdr w:val="none" w:sz="0" w:space="0" w:color="auto" w:frame="1"/>
          <w:lang w:eastAsia="en-GB"/>
        </w:rPr>
        <w:t>, whilst</w:t>
      </w:r>
      <w:r w:rsidR="006661EF">
        <w:rPr>
          <w:rFonts w:eastAsia="Times New Roman" w:cstheme="minorHAnsi"/>
          <w:color w:val="000000" w:themeColor="text1"/>
          <w:bdr w:val="none" w:sz="0" w:space="0" w:color="auto" w:frame="1"/>
          <w:lang w:eastAsia="en-GB"/>
        </w:rPr>
        <w:t xml:space="preserve"> decent-sized </w:t>
      </w:r>
      <w:r w:rsidRPr="00104E4C">
        <w:rPr>
          <w:rFonts w:eastAsia="Times New Roman" w:cstheme="minorHAnsi"/>
          <w:color w:val="000000" w:themeColor="text1"/>
          <w:bdr w:val="none" w:sz="0" w:space="0" w:color="auto" w:frame="1"/>
          <w:lang w:eastAsia="en-GB"/>
        </w:rPr>
        <w:t xml:space="preserve">Tench decent sized and roach were stocked at Sun Oak. Further </w:t>
      </w:r>
      <w:proofErr w:type="spellStart"/>
      <w:r w:rsidRPr="00104E4C">
        <w:rPr>
          <w:rFonts w:eastAsia="Times New Roman" w:cstheme="minorHAnsi"/>
          <w:color w:val="000000" w:themeColor="text1"/>
          <w:bdr w:val="none" w:sz="0" w:space="0" w:color="auto" w:frame="1"/>
          <w:lang w:eastAsia="en-GB"/>
        </w:rPr>
        <w:t>tench</w:t>
      </w:r>
      <w:proofErr w:type="spellEnd"/>
      <w:r>
        <w:rPr>
          <w:rFonts w:eastAsia="Times New Roman" w:cstheme="minorHAnsi"/>
          <w:color w:val="000000" w:themeColor="text1"/>
          <w:bdr w:val="none" w:sz="0" w:space="0" w:color="auto" w:frame="1"/>
          <w:lang w:eastAsia="en-GB"/>
        </w:rPr>
        <w:t xml:space="preserve"> </w:t>
      </w:r>
      <w:proofErr w:type="gramStart"/>
      <w:r w:rsidR="006661EF">
        <w:rPr>
          <w:rFonts w:eastAsia="Times New Roman" w:cstheme="minorHAnsi"/>
          <w:color w:val="000000" w:themeColor="text1"/>
          <w:bdr w:val="none" w:sz="0" w:space="0" w:color="auto" w:frame="1"/>
          <w:lang w:eastAsia="en-GB"/>
        </w:rPr>
        <w:t>have</w:t>
      </w:r>
      <w:proofErr w:type="gramEnd"/>
      <w:r w:rsidR="006661EF">
        <w:rPr>
          <w:rFonts w:eastAsia="Times New Roman" w:cstheme="minorHAnsi"/>
          <w:color w:val="000000" w:themeColor="text1"/>
          <w:bdr w:val="none" w:sz="0" w:space="0" w:color="auto" w:frame="1"/>
          <w:lang w:eastAsia="en-GB"/>
        </w:rPr>
        <w:t xml:space="preserve"> been</w:t>
      </w:r>
      <w:r w:rsidRPr="00104E4C">
        <w:rPr>
          <w:rFonts w:eastAsia="Times New Roman" w:cstheme="minorHAnsi"/>
          <w:color w:val="000000" w:themeColor="text1"/>
          <w:bdr w:val="none" w:sz="0" w:space="0" w:color="auto" w:frame="1"/>
          <w:lang w:eastAsia="en-GB"/>
        </w:rPr>
        <w:t xml:space="preserve"> </w:t>
      </w:r>
      <w:r>
        <w:rPr>
          <w:rFonts w:eastAsia="Times New Roman" w:cstheme="minorHAnsi"/>
          <w:color w:val="000000" w:themeColor="text1"/>
          <w:bdr w:val="none" w:sz="0" w:space="0" w:color="auto" w:frame="1"/>
          <w:lang w:eastAsia="en-GB"/>
        </w:rPr>
        <w:t xml:space="preserve">added </w:t>
      </w:r>
      <w:r w:rsidRPr="00104E4C">
        <w:rPr>
          <w:rFonts w:eastAsia="Times New Roman" w:cstheme="minorHAnsi"/>
          <w:color w:val="000000" w:themeColor="text1"/>
          <w:bdr w:val="none" w:sz="0" w:space="0" w:color="auto" w:frame="1"/>
          <w:lang w:eastAsia="en-GB"/>
        </w:rPr>
        <w:t>to Roos</w:t>
      </w:r>
      <w:r w:rsidR="006661EF">
        <w:rPr>
          <w:rFonts w:eastAsia="Times New Roman" w:cstheme="minorHAnsi"/>
          <w:color w:val="000000" w:themeColor="text1"/>
          <w:bdr w:val="none" w:sz="0" w:space="0" w:color="auto" w:frame="1"/>
          <w:lang w:eastAsia="en-GB"/>
        </w:rPr>
        <w:t>t</w:t>
      </w:r>
      <w:r w:rsidRPr="00104E4C">
        <w:rPr>
          <w:rFonts w:eastAsia="Times New Roman" w:cstheme="minorHAnsi"/>
          <w:color w:val="000000" w:themeColor="text1"/>
          <w:bdr w:val="none" w:sz="0" w:space="0" w:color="auto" w:frame="1"/>
          <w:lang w:eastAsia="en-GB"/>
        </w:rPr>
        <w:t xml:space="preserve">hole, paid for by a generous donation from a former member of the club, Paul Meehan. </w:t>
      </w:r>
      <w:commentRangeEnd w:id="2"/>
      <w:r w:rsidR="000B669B">
        <w:rPr>
          <w:rStyle w:val="CommentReference"/>
        </w:rPr>
        <w:commentReference w:id="2"/>
      </w:r>
    </w:p>
    <w:p w14:paraId="4F7DA0F9" w14:textId="2419F200" w:rsidR="00F965FA" w:rsidRDefault="00443128" w:rsidP="00E833EC">
      <w:pPr>
        <w:shd w:val="clear" w:color="auto" w:fill="FFFFFF"/>
        <w:spacing w:beforeAutospacing="1" w:after="0" w:afterAutospacing="1" w:line="242" w:lineRule="atLeast"/>
        <w:rPr>
          <w:rFonts w:eastAsia="Times New Roman" w:cstheme="minorHAnsi"/>
          <w:color w:val="FF0000"/>
          <w:bdr w:val="none" w:sz="0" w:space="0" w:color="auto" w:frame="1"/>
          <w:lang w:eastAsia="en-GB"/>
        </w:rPr>
      </w:pPr>
      <w:r w:rsidRPr="003B6558">
        <w:rPr>
          <w:noProof/>
          <w:bdr w:val="none" w:sz="0" w:space="0" w:color="auto" w:frame="1"/>
          <w:lang w:eastAsia="en-GB"/>
        </w:rPr>
        <mc:AlternateContent>
          <mc:Choice Requires="wps">
            <w:drawing>
              <wp:anchor distT="45720" distB="45720" distL="114300" distR="114300" simplePos="0" relativeHeight="251703296" behindDoc="0" locked="0" layoutInCell="1" allowOverlap="1" wp14:anchorId="199058D1" wp14:editId="1224A0FA">
                <wp:simplePos x="0" y="0"/>
                <wp:positionH relativeFrom="margin">
                  <wp:posOffset>152400</wp:posOffset>
                </wp:positionH>
                <wp:positionV relativeFrom="paragraph">
                  <wp:posOffset>0</wp:posOffset>
                </wp:positionV>
                <wp:extent cx="2520950" cy="3543300"/>
                <wp:effectExtent l="0" t="0" r="12700" b="19050"/>
                <wp:wrapSquare wrapText="bothSides"/>
                <wp:docPr id="1501079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3543300"/>
                        </a:xfrm>
                        <a:prstGeom prst="rect">
                          <a:avLst/>
                        </a:prstGeom>
                        <a:solidFill>
                          <a:schemeClr val="bg2"/>
                        </a:solidFill>
                        <a:ln w="9525">
                          <a:solidFill>
                            <a:srgbClr val="000000"/>
                          </a:solidFill>
                          <a:miter lim="800000"/>
                          <a:headEnd/>
                          <a:tailEnd/>
                        </a:ln>
                      </wps:spPr>
                      <wps:txbx>
                        <w:txbxContent>
                          <w:p w14:paraId="55386B73" w14:textId="2CF347A8" w:rsidR="00F965FA" w:rsidRPr="000900B0" w:rsidRDefault="00F965FA" w:rsidP="00F965FA">
                            <w:pPr>
                              <w:rPr>
                                <w:rFonts w:asciiTheme="majorHAnsi" w:hAnsiTheme="majorHAnsi" w:cstheme="majorHAnsi"/>
                              </w:rPr>
                            </w:pPr>
                            <w:r>
                              <w:rPr>
                                <w:rFonts w:asciiTheme="majorHAnsi" w:hAnsiTheme="majorHAnsi" w:cstheme="majorHAnsi"/>
                                <w:noProof/>
                              </w:rPr>
                              <w:drawing>
                                <wp:inline distT="0" distB="0" distL="0" distR="0" wp14:anchorId="0A1A14E6" wp14:editId="2B9C9AD5">
                                  <wp:extent cx="2292350" cy="3056467"/>
                                  <wp:effectExtent l="0" t="0" r="0" b="0"/>
                                  <wp:docPr id="4046085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9935" cy="3066581"/>
                                          </a:xfrm>
                                          <a:prstGeom prst="rect">
                                            <a:avLst/>
                                          </a:prstGeom>
                                          <a:noFill/>
                                          <a:ln>
                                            <a:noFill/>
                                          </a:ln>
                                        </pic:spPr>
                                      </pic:pic>
                                    </a:graphicData>
                                  </a:graphic>
                                </wp:inline>
                              </w:drawing>
                            </w:r>
                          </w:p>
                          <w:p w14:paraId="707F0A31" w14:textId="2B88EC51" w:rsidR="00F965FA" w:rsidRPr="00F965FA" w:rsidRDefault="00F965FA" w:rsidP="00F965FA">
                            <w:pPr>
                              <w:rPr>
                                <w:rFonts w:asciiTheme="majorHAnsi" w:hAnsiTheme="majorHAnsi" w:cstheme="majorHAnsi"/>
                              </w:rPr>
                            </w:pPr>
                            <w:r>
                              <w:rPr>
                                <w:rFonts w:asciiTheme="majorHAnsi" w:hAnsiTheme="majorHAnsi" w:cstheme="majorHAnsi"/>
                              </w:rPr>
                              <w:t>Tench about to go into Roosthole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058D1" id="_x0000_s1037" type="#_x0000_t202" style="position:absolute;margin-left:12pt;margin-top:0;width:198.5pt;height:279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" fillcolor="#e7e6e6 [3214]">
                <v:textbox>
                  <w:txbxContent>
                    <w:p w14:paraId="55386B73" w14:textId="2CF347A8" w:rsidR="00F965FA" w:rsidRPr="000900B0" w:rsidRDefault="00F965FA" w:rsidP="00F965FA">
                      <w:pPr>
                        <w:rPr>
                          <w:rFonts w:asciiTheme="majorHAnsi" w:hAnsiTheme="majorHAnsi" w:cstheme="majorHAnsi"/>
                        </w:rPr>
                      </w:pPr>
                      <w:r>
                        <w:rPr>
                          <w:rFonts w:asciiTheme="majorHAnsi" w:hAnsiTheme="majorHAnsi" w:cstheme="majorHAnsi"/>
                          <w:noProof/>
                        </w:rPr>
                        <w:drawing>
                          <wp:inline distT="0" distB="0" distL="0" distR="0" wp14:anchorId="0A1A14E6" wp14:editId="2B9C9AD5">
                            <wp:extent cx="2292350" cy="3056467"/>
                            <wp:effectExtent l="0" t="0" r="0" b="0"/>
                            <wp:docPr id="4046085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9935" cy="3066581"/>
                                    </a:xfrm>
                                    <a:prstGeom prst="rect">
                                      <a:avLst/>
                                    </a:prstGeom>
                                    <a:noFill/>
                                    <a:ln>
                                      <a:noFill/>
                                    </a:ln>
                                  </pic:spPr>
                                </pic:pic>
                              </a:graphicData>
                            </a:graphic>
                          </wp:inline>
                        </w:drawing>
                      </w:r>
                    </w:p>
                    <w:p w14:paraId="707F0A31" w14:textId="2B88EC51" w:rsidR="00F965FA" w:rsidRPr="00F965FA" w:rsidRDefault="00F965FA" w:rsidP="00F965FA">
                      <w:pPr>
                        <w:rPr>
                          <w:rFonts w:asciiTheme="majorHAnsi" w:hAnsiTheme="majorHAnsi" w:cstheme="majorHAnsi"/>
                        </w:rPr>
                      </w:pPr>
                      <w:r>
                        <w:rPr>
                          <w:rFonts w:asciiTheme="majorHAnsi" w:hAnsiTheme="majorHAnsi" w:cstheme="majorHAnsi"/>
                        </w:rPr>
                        <w:t>Tench about to go into Roosthole</w:t>
                      </w:r>
                    </w:p>
                  </w:txbxContent>
                </v:textbox>
                <w10:wrap type="square" anchorx="margin"/>
              </v:shape>
            </w:pict>
          </mc:Fallback>
        </mc:AlternateContent>
      </w:r>
      <w:r w:rsidRPr="003B6558">
        <w:rPr>
          <w:noProof/>
          <w:bdr w:val="none" w:sz="0" w:space="0" w:color="auto" w:frame="1"/>
          <w:lang w:eastAsia="en-GB"/>
        </w:rPr>
        <mc:AlternateContent>
          <mc:Choice Requires="wps">
            <w:drawing>
              <wp:anchor distT="45720" distB="45720" distL="114300" distR="114300" simplePos="0" relativeHeight="251701248" behindDoc="0" locked="0" layoutInCell="1" allowOverlap="1" wp14:anchorId="231691B9" wp14:editId="25FC6DEF">
                <wp:simplePos x="0" y="0"/>
                <wp:positionH relativeFrom="margin">
                  <wp:posOffset>3079750</wp:posOffset>
                </wp:positionH>
                <wp:positionV relativeFrom="paragraph">
                  <wp:posOffset>31750</wp:posOffset>
                </wp:positionV>
                <wp:extent cx="2857500" cy="3511550"/>
                <wp:effectExtent l="0" t="0" r="19050" b="12700"/>
                <wp:wrapSquare wrapText="bothSides"/>
                <wp:docPr id="2002520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511550"/>
                        </a:xfrm>
                        <a:prstGeom prst="rect">
                          <a:avLst/>
                        </a:prstGeom>
                        <a:solidFill>
                          <a:schemeClr val="bg2"/>
                        </a:solidFill>
                        <a:ln w="9525">
                          <a:solidFill>
                            <a:srgbClr val="000000"/>
                          </a:solidFill>
                          <a:miter lim="800000"/>
                          <a:headEnd/>
                          <a:tailEnd/>
                        </a:ln>
                      </wps:spPr>
                      <wps:txbx>
                        <w:txbxContent>
                          <w:p w14:paraId="6C2BC7FE" w14:textId="30C187D1" w:rsidR="00F965FA" w:rsidRPr="000900B0" w:rsidRDefault="00F965FA" w:rsidP="00F965FA">
                            <w:pPr>
                              <w:rPr>
                                <w:rFonts w:asciiTheme="majorHAnsi" w:hAnsiTheme="majorHAnsi" w:cstheme="majorHAnsi"/>
                              </w:rPr>
                            </w:pPr>
                            <w:r>
                              <w:rPr>
                                <w:rFonts w:asciiTheme="majorHAnsi" w:hAnsiTheme="majorHAnsi" w:cstheme="majorHAnsi"/>
                                <w:noProof/>
                              </w:rPr>
                              <w:drawing>
                                <wp:inline distT="0" distB="0" distL="0" distR="0" wp14:anchorId="500DF31C" wp14:editId="3DABCA74">
                                  <wp:extent cx="2679065" cy="3009900"/>
                                  <wp:effectExtent l="0" t="0" r="6985" b="0"/>
                                  <wp:docPr id="10642939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6739" cy="3029757"/>
                                          </a:xfrm>
                                          <a:prstGeom prst="rect">
                                            <a:avLst/>
                                          </a:prstGeom>
                                          <a:noFill/>
                                          <a:ln>
                                            <a:noFill/>
                                          </a:ln>
                                        </pic:spPr>
                                      </pic:pic>
                                    </a:graphicData>
                                  </a:graphic>
                                </wp:inline>
                              </w:drawing>
                            </w:r>
                          </w:p>
                          <w:p w14:paraId="66A4545B" w14:textId="5A821830" w:rsidR="00F965FA" w:rsidRPr="00F965FA" w:rsidRDefault="00443128" w:rsidP="00F965FA">
                            <w:pPr>
                              <w:rPr>
                                <w:rFonts w:asciiTheme="majorHAnsi" w:hAnsiTheme="majorHAnsi" w:cstheme="majorHAnsi"/>
                              </w:rPr>
                            </w:pPr>
                            <w:r>
                              <w:rPr>
                                <w:rFonts w:asciiTheme="majorHAnsi" w:hAnsiTheme="majorHAnsi" w:cstheme="majorHAnsi"/>
                              </w:rPr>
                              <w:t>Some of the r</w:t>
                            </w:r>
                            <w:r w:rsidR="00F965FA">
                              <w:rPr>
                                <w:rFonts w:asciiTheme="majorHAnsi" w:hAnsiTheme="majorHAnsi" w:cstheme="majorHAnsi"/>
                              </w:rPr>
                              <w:t>oach</w:t>
                            </w:r>
                            <w:r w:rsidR="00F965FA" w:rsidRPr="00F965FA">
                              <w:rPr>
                                <w:rFonts w:asciiTheme="majorHAnsi" w:hAnsiTheme="majorHAnsi" w:cstheme="majorHAnsi"/>
                              </w:rPr>
                              <w:t xml:space="preserve"> stocked at </w:t>
                            </w:r>
                            <w:r w:rsidR="00F965FA">
                              <w:rPr>
                                <w:rFonts w:asciiTheme="majorHAnsi" w:hAnsiTheme="majorHAnsi" w:cstheme="majorHAnsi"/>
                              </w:rPr>
                              <w:t>Sun Oak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691B9" id="_x0000_s1038" type="#_x0000_t202" style="position:absolute;margin-left:242.5pt;margin-top:2.5pt;width:225pt;height:276.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" fillcolor="#e7e6e6 [3214]">
                <v:textbox>
                  <w:txbxContent>
                    <w:p w14:paraId="6C2BC7FE" w14:textId="30C187D1" w:rsidR="00F965FA" w:rsidRPr="000900B0" w:rsidRDefault="00F965FA" w:rsidP="00F965FA">
                      <w:pPr>
                        <w:rPr>
                          <w:rFonts w:asciiTheme="majorHAnsi" w:hAnsiTheme="majorHAnsi" w:cstheme="majorHAnsi"/>
                        </w:rPr>
                      </w:pPr>
                      <w:r>
                        <w:rPr>
                          <w:rFonts w:asciiTheme="majorHAnsi" w:hAnsiTheme="majorHAnsi" w:cstheme="majorHAnsi"/>
                          <w:noProof/>
                        </w:rPr>
                        <w:drawing>
                          <wp:inline distT="0" distB="0" distL="0" distR="0" wp14:anchorId="500DF31C" wp14:editId="3DABCA74">
                            <wp:extent cx="2679065" cy="3009900"/>
                            <wp:effectExtent l="0" t="0" r="6985" b="0"/>
                            <wp:docPr id="10642939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6739" cy="3029757"/>
                                    </a:xfrm>
                                    <a:prstGeom prst="rect">
                                      <a:avLst/>
                                    </a:prstGeom>
                                    <a:noFill/>
                                    <a:ln>
                                      <a:noFill/>
                                    </a:ln>
                                  </pic:spPr>
                                </pic:pic>
                              </a:graphicData>
                            </a:graphic>
                          </wp:inline>
                        </w:drawing>
                      </w:r>
                    </w:p>
                    <w:p w14:paraId="66A4545B" w14:textId="5A821830" w:rsidR="00F965FA" w:rsidRPr="00F965FA" w:rsidRDefault="00443128" w:rsidP="00F965FA">
                      <w:pPr>
                        <w:rPr>
                          <w:rFonts w:asciiTheme="majorHAnsi" w:hAnsiTheme="majorHAnsi" w:cstheme="majorHAnsi"/>
                        </w:rPr>
                      </w:pPr>
                      <w:r>
                        <w:rPr>
                          <w:rFonts w:asciiTheme="majorHAnsi" w:hAnsiTheme="majorHAnsi" w:cstheme="majorHAnsi"/>
                        </w:rPr>
                        <w:t>Some of the r</w:t>
                      </w:r>
                      <w:r w:rsidR="00F965FA">
                        <w:rPr>
                          <w:rFonts w:asciiTheme="majorHAnsi" w:hAnsiTheme="majorHAnsi" w:cstheme="majorHAnsi"/>
                        </w:rPr>
                        <w:t>oach</w:t>
                      </w:r>
                      <w:r w:rsidR="00F965FA" w:rsidRPr="00F965FA">
                        <w:rPr>
                          <w:rFonts w:asciiTheme="majorHAnsi" w:hAnsiTheme="majorHAnsi" w:cstheme="majorHAnsi"/>
                        </w:rPr>
                        <w:t xml:space="preserve"> stocked at </w:t>
                      </w:r>
                      <w:r w:rsidR="00F965FA">
                        <w:rPr>
                          <w:rFonts w:asciiTheme="majorHAnsi" w:hAnsiTheme="majorHAnsi" w:cstheme="majorHAnsi"/>
                        </w:rPr>
                        <w:t>Sun Oak</w:t>
                      </w:r>
                    </w:p>
                  </w:txbxContent>
                </v:textbox>
                <w10:wrap type="square" anchorx="margin"/>
              </v:shape>
            </w:pict>
          </mc:Fallback>
        </mc:AlternateContent>
      </w:r>
    </w:p>
    <w:p w14:paraId="75416978" w14:textId="58B05171" w:rsidR="00104E4C" w:rsidRDefault="00104E4C" w:rsidP="00104E4C">
      <w:pPr>
        <w:pStyle w:val="ListParagraph"/>
        <w:numPr>
          <w:ilvl w:val="0"/>
          <w:numId w:val="16"/>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sidRPr="00104E4C">
        <w:rPr>
          <w:rFonts w:eastAsia="Times New Roman" w:cstheme="minorHAnsi"/>
          <w:b/>
          <w:bCs/>
          <w:color w:val="000000" w:themeColor="text1"/>
          <w:bdr w:val="none" w:sz="0" w:space="0" w:color="auto" w:frame="1"/>
          <w:lang w:eastAsia="en-GB"/>
        </w:rPr>
        <w:t>Events last year</w:t>
      </w:r>
    </w:p>
    <w:p w14:paraId="2A59710F" w14:textId="72B92C6D" w:rsidR="00E84235" w:rsidRDefault="00104E4C" w:rsidP="00104E4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104E4C">
        <w:rPr>
          <w:rFonts w:eastAsia="Times New Roman" w:cstheme="minorHAnsi"/>
          <w:color w:val="000000" w:themeColor="text1"/>
          <w:bdr w:val="none" w:sz="0" w:space="0" w:color="auto" w:frame="1"/>
          <w:lang w:eastAsia="en-GB"/>
        </w:rPr>
        <w:t xml:space="preserve">The club put </w:t>
      </w:r>
      <w:r w:rsidR="00443128">
        <w:rPr>
          <w:rFonts w:eastAsia="Times New Roman" w:cstheme="minorHAnsi"/>
          <w:color w:val="000000" w:themeColor="text1"/>
          <w:bdr w:val="none" w:sz="0" w:space="0" w:color="auto" w:frame="1"/>
          <w:lang w:eastAsia="en-GB"/>
        </w:rPr>
        <w:t xml:space="preserve">has put </w:t>
      </w:r>
      <w:r w:rsidRPr="00104E4C">
        <w:rPr>
          <w:rFonts w:eastAsia="Times New Roman" w:cstheme="minorHAnsi"/>
          <w:color w:val="000000" w:themeColor="text1"/>
          <w:bdr w:val="none" w:sz="0" w:space="0" w:color="auto" w:frame="1"/>
          <w:lang w:eastAsia="en-GB"/>
        </w:rPr>
        <w:t xml:space="preserve">on </w:t>
      </w:r>
      <w:r w:rsidR="00443128">
        <w:rPr>
          <w:rFonts w:eastAsia="Times New Roman" w:cstheme="minorHAnsi"/>
          <w:color w:val="000000" w:themeColor="text1"/>
          <w:bdr w:val="none" w:sz="0" w:space="0" w:color="auto" w:frame="1"/>
          <w:lang w:eastAsia="en-GB"/>
        </w:rPr>
        <w:t>various</w:t>
      </w:r>
      <w:r w:rsidRPr="00104E4C">
        <w:rPr>
          <w:rFonts w:eastAsia="Times New Roman" w:cstheme="minorHAnsi"/>
          <w:color w:val="000000" w:themeColor="text1"/>
          <w:bdr w:val="none" w:sz="0" w:space="0" w:color="auto" w:frame="1"/>
          <w:lang w:eastAsia="en-GB"/>
        </w:rPr>
        <w:t xml:space="preserve"> events</w:t>
      </w:r>
      <w:r w:rsidR="00443128">
        <w:rPr>
          <w:rFonts w:eastAsia="Times New Roman" w:cstheme="minorHAnsi"/>
          <w:color w:val="000000" w:themeColor="text1"/>
          <w:bdr w:val="none" w:sz="0" w:space="0" w:color="auto" w:frame="1"/>
          <w:lang w:eastAsia="en-GB"/>
        </w:rPr>
        <w:t xml:space="preserve"> over the course of the</w:t>
      </w:r>
      <w:r w:rsidRPr="00104E4C">
        <w:rPr>
          <w:rFonts w:eastAsia="Times New Roman" w:cstheme="minorHAnsi"/>
          <w:color w:val="000000" w:themeColor="text1"/>
          <w:bdr w:val="none" w:sz="0" w:space="0" w:color="auto" w:frame="1"/>
          <w:lang w:eastAsia="en-GB"/>
        </w:rPr>
        <w:t xml:space="preserve"> last year. </w:t>
      </w:r>
    </w:p>
    <w:p w14:paraId="3C488662" w14:textId="77777777" w:rsidR="000B669B" w:rsidRDefault="000B669B" w:rsidP="00104E4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572837">
        <w:rPr>
          <w:rFonts w:eastAsia="Times New Roman" w:cstheme="minorHAnsi"/>
          <w:noProof/>
          <w:color w:val="000000" w:themeColor="text1"/>
          <w:bdr w:val="none" w:sz="0" w:space="0" w:color="auto" w:frame="1"/>
          <w:lang w:eastAsia="en-GB"/>
        </w:rPr>
        <mc:AlternateContent>
          <mc:Choice Requires="wps">
            <w:drawing>
              <wp:anchor distT="45720" distB="45720" distL="114300" distR="114300" simplePos="0" relativeHeight="251699200" behindDoc="0" locked="0" layoutInCell="1" allowOverlap="1" wp14:anchorId="1A42079C" wp14:editId="7C42F15D">
                <wp:simplePos x="0" y="0"/>
                <wp:positionH relativeFrom="margin">
                  <wp:posOffset>221615</wp:posOffset>
                </wp:positionH>
                <wp:positionV relativeFrom="paragraph">
                  <wp:posOffset>6350</wp:posOffset>
                </wp:positionV>
                <wp:extent cx="2526030" cy="2711450"/>
                <wp:effectExtent l="0" t="0" r="26670" b="12700"/>
                <wp:wrapSquare wrapText="bothSides"/>
                <wp:docPr id="1861857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030" cy="2711450"/>
                        </a:xfrm>
                        <a:prstGeom prst="rect">
                          <a:avLst/>
                        </a:prstGeom>
                        <a:solidFill>
                          <a:schemeClr val="accent3">
                            <a:lumMod val="20000"/>
                            <a:lumOff val="80000"/>
                          </a:schemeClr>
                        </a:solidFill>
                        <a:ln w="9525">
                          <a:solidFill>
                            <a:srgbClr val="000000"/>
                          </a:solidFill>
                          <a:miter lim="800000"/>
                          <a:headEnd/>
                          <a:tailEnd/>
                        </a:ln>
                      </wps:spPr>
                      <wps:txbx>
                        <w:txbxContent>
                          <w:p w14:paraId="466E8A81" w14:textId="32D127CD" w:rsidR="00572837" w:rsidRPr="00F965FA" w:rsidRDefault="006661EF">
                            <w:pPr>
                              <w:rPr>
                                <w:rFonts w:asciiTheme="majorHAnsi" w:hAnsiTheme="majorHAnsi" w:cstheme="majorHAnsi"/>
                              </w:rPr>
                            </w:pPr>
                            <w:r>
                              <w:rPr>
                                <w:rFonts w:asciiTheme="majorHAnsi" w:hAnsiTheme="majorHAnsi" w:cstheme="majorHAnsi"/>
                                <w:noProof/>
                              </w:rPr>
                              <w:t>The club chairman</w:t>
                            </w:r>
                            <w:r w:rsidR="00572837" w:rsidRPr="00F965FA">
                              <w:rPr>
                                <w:rFonts w:asciiTheme="majorHAnsi" w:hAnsiTheme="majorHAnsi" w:cstheme="majorHAnsi"/>
                                <w:noProof/>
                              </w:rPr>
                              <w:t xml:space="preserve"> showing the scouts how it’s done!</w:t>
                            </w:r>
                            <w:r w:rsidR="00572837" w:rsidRPr="00F965FA">
                              <w:rPr>
                                <w:rFonts w:asciiTheme="majorHAnsi" w:hAnsiTheme="majorHAnsi" w:cstheme="majorHAnsi"/>
                                <w:noProof/>
                              </w:rPr>
                              <w:drawing>
                                <wp:inline distT="0" distB="0" distL="0" distR="0" wp14:anchorId="17F1BA6A" wp14:editId="487537E5">
                                  <wp:extent cx="2214645" cy="2268528"/>
                                  <wp:effectExtent l="0" t="0" r="0" b="0"/>
                                  <wp:docPr id="13481138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27534" cy="22817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2079C" id="_x0000_s1039" type="#_x0000_t202" style="position:absolute;left:0;text-align:left;margin-left:17.45pt;margin-top:.5pt;width:198.9pt;height:213.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" fillcolor="#ededed [662]">
                <v:textbox>
                  <w:txbxContent>
                    <w:p w14:paraId="466E8A81" w14:textId="32D127CD" w:rsidR="00572837" w:rsidRPr="00F965FA" w:rsidRDefault="006661EF">
                      <w:pPr>
                        <w:rPr>
                          <w:rFonts w:asciiTheme="majorHAnsi" w:hAnsiTheme="majorHAnsi" w:cstheme="majorHAnsi"/>
                        </w:rPr>
                      </w:pPr>
                      <w:r>
                        <w:rPr>
                          <w:rFonts w:asciiTheme="majorHAnsi" w:hAnsiTheme="majorHAnsi" w:cstheme="majorHAnsi"/>
                          <w:noProof/>
                        </w:rPr>
                        <w:t>The club chairman</w:t>
                      </w:r>
                      <w:r w:rsidR="00572837" w:rsidRPr="00F965FA">
                        <w:rPr>
                          <w:rFonts w:asciiTheme="majorHAnsi" w:hAnsiTheme="majorHAnsi" w:cstheme="majorHAnsi"/>
                          <w:noProof/>
                        </w:rPr>
                        <w:t xml:space="preserve"> showing the scouts how it’s done!</w:t>
                      </w:r>
                      <w:r w:rsidR="00572837" w:rsidRPr="00F965FA">
                        <w:rPr>
                          <w:rFonts w:asciiTheme="majorHAnsi" w:hAnsiTheme="majorHAnsi" w:cstheme="majorHAnsi"/>
                          <w:noProof/>
                        </w:rPr>
                        <w:drawing>
                          <wp:inline distT="0" distB="0" distL="0" distR="0" wp14:anchorId="17F1BA6A" wp14:editId="487537E5">
                            <wp:extent cx="2214645" cy="2268528"/>
                            <wp:effectExtent l="0" t="0" r="0" b="0"/>
                            <wp:docPr id="13481138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27534" cy="2281731"/>
                                    </a:xfrm>
                                    <a:prstGeom prst="rect">
                                      <a:avLst/>
                                    </a:prstGeom>
                                    <a:noFill/>
                                    <a:ln>
                                      <a:noFill/>
                                    </a:ln>
                                  </pic:spPr>
                                </pic:pic>
                              </a:graphicData>
                            </a:graphic>
                          </wp:inline>
                        </w:drawing>
                      </w:r>
                    </w:p>
                  </w:txbxContent>
                </v:textbox>
                <w10:wrap type="square" anchorx="margin"/>
              </v:shape>
            </w:pict>
          </mc:Fallback>
        </mc:AlternateContent>
      </w:r>
      <w:r w:rsidR="00104E4C" w:rsidRPr="00104E4C">
        <w:rPr>
          <w:rFonts w:eastAsia="Times New Roman" w:cstheme="minorHAnsi"/>
          <w:color w:val="000000" w:themeColor="text1"/>
          <w:bdr w:val="none" w:sz="0" w:space="0" w:color="auto" w:frame="1"/>
          <w:lang w:eastAsia="en-GB"/>
        </w:rPr>
        <w:t>In S</w:t>
      </w:r>
      <w:r w:rsidR="00E84235">
        <w:rPr>
          <w:rFonts w:eastAsia="Times New Roman" w:cstheme="minorHAnsi"/>
          <w:color w:val="000000" w:themeColor="text1"/>
          <w:bdr w:val="none" w:sz="0" w:space="0" w:color="auto" w:frame="1"/>
          <w:lang w:eastAsia="en-GB"/>
        </w:rPr>
        <w:t>e</w:t>
      </w:r>
      <w:r w:rsidR="00104E4C" w:rsidRPr="00104E4C">
        <w:rPr>
          <w:rFonts w:eastAsia="Times New Roman" w:cstheme="minorHAnsi"/>
          <w:color w:val="000000" w:themeColor="text1"/>
          <w:bdr w:val="none" w:sz="0" w:space="0" w:color="auto" w:frame="1"/>
          <w:lang w:eastAsia="en-GB"/>
        </w:rPr>
        <w:t xml:space="preserve">ptember </w:t>
      </w:r>
      <w:r w:rsidR="00104E4C" w:rsidRPr="00E833EC">
        <w:rPr>
          <w:rFonts w:eastAsia="Times New Roman" w:cstheme="minorHAnsi"/>
          <w:b/>
          <w:bCs/>
          <w:color w:val="000000" w:themeColor="text1"/>
          <w:bdr w:val="none" w:sz="0" w:space="0" w:color="auto" w:frame="1"/>
          <w:lang w:eastAsia="en-GB"/>
        </w:rPr>
        <w:t xml:space="preserve">we held an event at Foxhole </w:t>
      </w:r>
      <w:r w:rsidR="00443128" w:rsidRPr="00E833EC">
        <w:rPr>
          <w:rFonts w:eastAsia="Times New Roman" w:cstheme="minorHAnsi"/>
          <w:b/>
          <w:bCs/>
          <w:color w:val="000000" w:themeColor="text1"/>
          <w:bdr w:val="none" w:sz="0" w:space="0" w:color="auto" w:frame="1"/>
          <w:lang w:eastAsia="en-GB"/>
        </w:rPr>
        <w:t>with members of</w:t>
      </w:r>
      <w:r w:rsidR="00104E4C" w:rsidRPr="00E833EC">
        <w:rPr>
          <w:rFonts w:eastAsia="Times New Roman" w:cstheme="minorHAnsi"/>
          <w:b/>
          <w:bCs/>
          <w:color w:val="000000" w:themeColor="text1"/>
          <w:bdr w:val="none" w:sz="0" w:space="0" w:color="auto" w:frame="1"/>
          <w:lang w:eastAsia="en-GB"/>
        </w:rPr>
        <w:t xml:space="preserve"> a local scout group</w:t>
      </w:r>
      <w:r w:rsidR="00104E4C" w:rsidRPr="00104E4C">
        <w:rPr>
          <w:rFonts w:eastAsia="Times New Roman" w:cstheme="minorHAnsi"/>
          <w:color w:val="000000" w:themeColor="text1"/>
          <w:bdr w:val="none" w:sz="0" w:space="0" w:color="auto" w:frame="1"/>
          <w:lang w:eastAsia="en-GB"/>
        </w:rPr>
        <w:t>, many of whom had never fished before</w:t>
      </w:r>
      <w:r w:rsidR="00443128">
        <w:rPr>
          <w:rFonts w:eastAsia="Times New Roman" w:cstheme="minorHAnsi"/>
          <w:color w:val="000000" w:themeColor="text1"/>
          <w:bdr w:val="none" w:sz="0" w:space="0" w:color="auto" w:frame="1"/>
          <w:lang w:eastAsia="en-GB"/>
        </w:rPr>
        <w:t xml:space="preserve">. </w:t>
      </w:r>
    </w:p>
    <w:p w14:paraId="633CE844" w14:textId="77777777" w:rsidR="000B669B" w:rsidRDefault="00443128" w:rsidP="00104E4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They spend an enjoyable</w:t>
      </w:r>
      <w:r w:rsidR="00104E4C" w:rsidRPr="00104E4C">
        <w:rPr>
          <w:rFonts w:eastAsia="Times New Roman" w:cstheme="minorHAnsi"/>
          <w:color w:val="000000" w:themeColor="text1"/>
          <w:bdr w:val="none" w:sz="0" w:space="0" w:color="auto" w:frame="1"/>
          <w:lang w:eastAsia="en-GB"/>
        </w:rPr>
        <w:t xml:space="preserve"> an enjoyable and sunny afternoon catching roach</w:t>
      </w:r>
      <w:r w:rsidR="006661EF">
        <w:rPr>
          <w:rFonts w:eastAsia="Times New Roman" w:cstheme="minorHAnsi"/>
          <w:color w:val="000000" w:themeColor="text1"/>
          <w:bdr w:val="none" w:sz="0" w:space="0" w:color="auto" w:frame="1"/>
          <w:lang w:eastAsia="en-GB"/>
        </w:rPr>
        <w:t>, with the</w:t>
      </w:r>
      <w:r w:rsidR="00104E4C" w:rsidRPr="00104E4C">
        <w:rPr>
          <w:rFonts w:eastAsia="Times New Roman" w:cstheme="minorHAnsi"/>
          <w:color w:val="000000" w:themeColor="text1"/>
          <w:bdr w:val="none" w:sz="0" w:space="0" w:color="auto" w:frame="1"/>
          <w:lang w:eastAsia="en-GB"/>
        </w:rPr>
        <w:t xml:space="preserve"> odd carp</w:t>
      </w:r>
      <w:r w:rsidR="006661EF">
        <w:rPr>
          <w:rFonts w:eastAsia="Times New Roman" w:cstheme="minorHAnsi"/>
          <w:color w:val="000000" w:themeColor="text1"/>
          <w:bdr w:val="none" w:sz="0" w:space="0" w:color="auto" w:frame="1"/>
          <w:lang w:eastAsia="en-GB"/>
        </w:rPr>
        <w:t xml:space="preserve"> thrown for added excitement</w:t>
      </w:r>
      <w:r w:rsidR="00104E4C" w:rsidRPr="00104E4C">
        <w:rPr>
          <w:rFonts w:eastAsia="Times New Roman" w:cstheme="minorHAnsi"/>
          <w:color w:val="000000" w:themeColor="text1"/>
          <w:bdr w:val="none" w:sz="0" w:space="0" w:color="auto" w:frame="1"/>
          <w:lang w:eastAsia="en-GB"/>
        </w:rPr>
        <w:t>.</w:t>
      </w:r>
      <w:r w:rsidR="006661EF">
        <w:rPr>
          <w:rFonts w:eastAsia="Times New Roman" w:cstheme="minorHAnsi"/>
          <w:color w:val="000000" w:themeColor="text1"/>
          <w:bdr w:val="none" w:sz="0" w:space="0" w:color="auto" w:frame="1"/>
          <w:lang w:eastAsia="en-GB"/>
        </w:rPr>
        <w:t xml:space="preserve"> </w:t>
      </w:r>
    </w:p>
    <w:p w14:paraId="5467C2A9" w14:textId="77777777" w:rsidR="000B669B" w:rsidRDefault="006661EF" w:rsidP="00104E4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Foxhole is an ideal venue for these kinds of events</w:t>
      </w:r>
      <w:r w:rsidR="00E84235">
        <w:rPr>
          <w:rFonts w:eastAsia="Times New Roman" w:cstheme="minorHAnsi"/>
          <w:color w:val="000000" w:themeColor="text1"/>
          <w:bdr w:val="none" w:sz="0" w:space="0" w:color="auto" w:frame="1"/>
          <w:lang w:eastAsia="en-GB"/>
        </w:rPr>
        <w:t xml:space="preserve"> </w:t>
      </w:r>
      <w:r w:rsidR="000B669B">
        <w:rPr>
          <w:rFonts w:eastAsia="Times New Roman" w:cstheme="minorHAnsi"/>
          <w:color w:val="000000" w:themeColor="text1"/>
          <w:bdr w:val="none" w:sz="0" w:space="0" w:color="auto" w:frame="1"/>
          <w:lang w:eastAsia="en-GB"/>
        </w:rPr>
        <w:t>and the club has received positive feedback each time we have hosted groups of children there.</w:t>
      </w:r>
    </w:p>
    <w:p w14:paraId="64436251" w14:textId="77777777" w:rsidR="00E833EC" w:rsidRDefault="00E84235"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Thanks to everyone who helped to make this event such a success!</w:t>
      </w:r>
    </w:p>
    <w:p w14:paraId="17F5F77A" w14:textId="37F244BA" w:rsidR="000B669B" w:rsidRDefault="000B669B"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sidRPr="003B6558">
        <w:rPr>
          <w:noProof/>
          <w:bdr w:val="none" w:sz="0" w:space="0" w:color="auto" w:frame="1"/>
          <w:lang w:eastAsia="en-GB"/>
        </w:rPr>
        <w:lastRenderedPageBreak/>
        <mc:AlternateContent>
          <mc:Choice Requires="wps">
            <w:drawing>
              <wp:anchor distT="45720" distB="45720" distL="114300" distR="114300" simplePos="0" relativeHeight="251697152" behindDoc="0" locked="0" layoutInCell="1" allowOverlap="1" wp14:anchorId="4FBDDF5B" wp14:editId="2017BA3B">
                <wp:simplePos x="0" y="0"/>
                <wp:positionH relativeFrom="page">
                  <wp:posOffset>1136015</wp:posOffset>
                </wp:positionH>
                <wp:positionV relativeFrom="paragraph">
                  <wp:posOffset>340995</wp:posOffset>
                </wp:positionV>
                <wp:extent cx="2044700" cy="2737485"/>
                <wp:effectExtent l="0" t="0" r="12700" b="24765"/>
                <wp:wrapSquare wrapText="bothSides"/>
                <wp:docPr id="1804553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2737485"/>
                        </a:xfrm>
                        <a:prstGeom prst="rect">
                          <a:avLst/>
                        </a:prstGeom>
                        <a:solidFill>
                          <a:schemeClr val="bg2"/>
                        </a:solidFill>
                        <a:ln w="9525">
                          <a:solidFill>
                            <a:srgbClr val="000000"/>
                          </a:solidFill>
                          <a:miter lim="800000"/>
                          <a:headEnd/>
                          <a:tailEnd/>
                        </a:ln>
                      </wps:spPr>
                      <wps:txbx>
                        <w:txbxContent>
                          <w:p w14:paraId="66F823AA" w14:textId="77777777" w:rsidR="00800D67" w:rsidRDefault="00800D67" w:rsidP="00885DE4">
                            <w:pPr>
                              <w:rPr>
                                <w:rFonts w:asciiTheme="majorHAnsi" w:hAnsiTheme="majorHAnsi" w:cstheme="majorHAnsi"/>
                                <w:b/>
                                <w:bCs/>
                              </w:rPr>
                            </w:pPr>
                            <w:r w:rsidRPr="00800D67">
                              <w:rPr>
                                <w:noProof/>
                              </w:rPr>
                              <w:drawing>
                                <wp:inline distT="0" distB="0" distL="0" distR="0" wp14:anchorId="6AAC797C" wp14:editId="213292A5">
                                  <wp:extent cx="1928309" cy="2378498"/>
                                  <wp:effectExtent l="0" t="0" r="0" b="3175"/>
                                  <wp:docPr id="19953693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0095" cy="2393035"/>
                                          </a:xfrm>
                                          <a:prstGeom prst="rect">
                                            <a:avLst/>
                                          </a:prstGeom>
                                          <a:noFill/>
                                          <a:ln>
                                            <a:noFill/>
                                          </a:ln>
                                        </pic:spPr>
                                      </pic:pic>
                                    </a:graphicData>
                                  </a:graphic>
                                </wp:inline>
                              </w:drawing>
                            </w:r>
                          </w:p>
                          <w:p w14:paraId="2F721FA4" w14:textId="622956FD" w:rsidR="00800D67" w:rsidRPr="00800D67" w:rsidRDefault="00800D67" w:rsidP="00885DE4">
                            <w:pPr>
                              <w:rPr>
                                <w:rFonts w:asciiTheme="majorHAnsi" w:hAnsiTheme="majorHAnsi" w:cstheme="majorHAnsi"/>
                              </w:rPr>
                            </w:pPr>
                            <w:r w:rsidRPr="00800D67">
                              <w:rPr>
                                <w:rFonts w:asciiTheme="majorHAnsi" w:hAnsiTheme="majorHAnsi" w:cstheme="majorHAnsi"/>
                              </w:rPr>
                              <w:t xml:space="preserve">Ian Petch at the Pike teach in </w:t>
                            </w:r>
                          </w:p>
                          <w:p w14:paraId="26B75DAF" w14:textId="77777777" w:rsidR="00800D67" w:rsidRDefault="00800D67" w:rsidP="00885DE4">
                            <w:pPr>
                              <w:rPr>
                                <w:rFonts w:asciiTheme="majorHAnsi" w:hAnsiTheme="majorHAnsi" w:cstheme="majorHAnsi"/>
                                <w:b/>
                                <w:bCs/>
                              </w:rPr>
                            </w:pPr>
                          </w:p>
                          <w:p w14:paraId="6D1AE7AE" w14:textId="77777777" w:rsidR="00800D67" w:rsidRDefault="00800D67" w:rsidP="00885DE4">
                            <w:pPr>
                              <w:rPr>
                                <w:rFonts w:asciiTheme="majorHAnsi" w:hAnsiTheme="majorHAnsi" w:cstheme="majorHAnsi"/>
                                <w:b/>
                                <w:bCs/>
                              </w:rPr>
                            </w:pPr>
                          </w:p>
                          <w:p w14:paraId="6CB74F64" w14:textId="77777777" w:rsidR="00800D67" w:rsidRDefault="00800D67" w:rsidP="00885DE4">
                            <w:pPr>
                              <w:rPr>
                                <w:rFonts w:asciiTheme="majorHAnsi" w:hAnsiTheme="majorHAnsi" w:cstheme="majorHAnsi"/>
                                <w:b/>
                                <w:bCs/>
                              </w:rPr>
                            </w:pPr>
                          </w:p>
                          <w:p w14:paraId="3D97CA4B" w14:textId="77777777" w:rsidR="00800D67" w:rsidRDefault="00800D67" w:rsidP="00885DE4">
                            <w:pPr>
                              <w:rPr>
                                <w:rFonts w:asciiTheme="majorHAnsi" w:hAnsiTheme="majorHAnsi" w:cstheme="majorHAnsi"/>
                                <w:b/>
                                <w:bCs/>
                              </w:rPr>
                            </w:pPr>
                          </w:p>
                          <w:p w14:paraId="213B18D0" w14:textId="4F6DAD22" w:rsidR="00885DE4" w:rsidRPr="000900B0" w:rsidRDefault="00885DE4" w:rsidP="00885DE4">
                            <w:pPr>
                              <w:rPr>
                                <w:rFonts w:asciiTheme="majorHAnsi" w:hAnsiTheme="majorHAnsi" w:cstheme="majorHAnsi"/>
                              </w:rPr>
                            </w:pPr>
                            <w:r w:rsidRPr="000900B0">
                              <w:rPr>
                                <w:rFonts w:asciiTheme="majorHAnsi" w:hAnsiTheme="majorHAnsi" w:cstheme="majorHAnsi"/>
                                <w:b/>
                                <w:bCs/>
                              </w:rPr>
                              <w:t xml:space="preserve">Members </w:t>
                            </w:r>
                          </w:p>
                          <w:p w14:paraId="7333A50C" w14:textId="77777777" w:rsidR="00885DE4" w:rsidRDefault="00885DE4" w:rsidP="00885D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DDF5B" id="_x0000_s1040" type="#_x0000_t202" style="position:absolute;margin-left:89.45pt;margin-top:26.85pt;width:161pt;height:215.55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" fillcolor="#e7e6e6 [3214]">
                <v:textbox>
                  <w:txbxContent>
                    <w:p w14:paraId="66F823AA" w14:textId="77777777" w:rsidR="00800D67" w:rsidRDefault="00800D67" w:rsidP="00885DE4">
                      <w:pPr>
                        <w:rPr>
                          <w:rFonts w:asciiTheme="majorHAnsi" w:hAnsiTheme="majorHAnsi" w:cstheme="majorHAnsi"/>
                          <w:b/>
                          <w:bCs/>
                        </w:rPr>
                      </w:pPr>
                      <w:r w:rsidRPr="00800D67">
                        <w:rPr>
                          <w:noProof/>
                        </w:rPr>
                        <w:drawing>
                          <wp:inline distT="0" distB="0" distL="0" distR="0" wp14:anchorId="6AAC797C" wp14:editId="213292A5">
                            <wp:extent cx="1928309" cy="2378498"/>
                            <wp:effectExtent l="0" t="0" r="0" b="3175"/>
                            <wp:docPr id="19953693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0095" cy="2393035"/>
                                    </a:xfrm>
                                    <a:prstGeom prst="rect">
                                      <a:avLst/>
                                    </a:prstGeom>
                                    <a:noFill/>
                                    <a:ln>
                                      <a:noFill/>
                                    </a:ln>
                                  </pic:spPr>
                                </pic:pic>
                              </a:graphicData>
                            </a:graphic>
                          </wp:inline>
                        </w:drawing>
                      </w:r>
                    </w:p>
                    <w:p w14:paraId="2F721FA4" w14:textId="622956FD" w:rsidR="00800D67" w:rsidRPr="00800D67" w:rsidRDefault="00800D67" w:rsidP="00885DE4">
                      <w:pPr>
                        <w:rPr>
                          <w:rFonts w:asciiTheme="majorHAnsi" w:hAnsiTheme="majorHAnsi" w:cstheme="majorHAnsi"/>
                        </w:rPr>
                      </w:pPr>
                      <w:r w:rsidRPr="00800D67">
                        <w:rPr>
                          <w:rFonts w:asciiTheme="majorHAnsi" w:hAnsiTheme="majorHAnsi" w:cstheme="majorHAnsi"/>
                        </w:rPr>
                        <w:t xml:space="preserve">Ian Petch at the Pike teach in </w:t>
                      </w:r>
                    </w:p>
                    <w:p w14:paraId="26B75DAF" w14:textId="77777777" w:rsidR="00800D67" w:rsidRDefault="00800D67" w:rsidP="00885DE4">
                      <w:pPr>
                        <w:rPr>
                          <w:rFonts w:asciiTheme="majorHAnsi" w:hAnsiTheme="majorHAnsi" w:cstheme="majorHAnsi"/>
                          <w:b/>
                          <w:bCs/>
                        </w:rPr>
                      </w:pPr>
                    </w:p>
                    <w:p w14:paraId="6D1AE7AE" w14:textId="77777777" w:rsidR="00800D67" w:rsidRDefault="00800D67" w:rsidP="00885DE4">
                      <w:pPr>
                        <w:rPr>
                          <w:rFonts w:asciiTheme="majorHAnsi" w:hAnsiTheme="majorHAnsi" w:cstheme="majorHAnsi"/>
                          <w:b/>
                          <w:bCs/>
                        </w:rPr>
                      </w:pPr>
                    </w:p>
                    <w:p w14:paraId="6CB74F64" w14:textId="77777777" w:rsidR="00800D67" w:rsidRDefault="00800D67" w:rsidP="00885DE4">
                      <w:pPr>
                        <w:rPr>
                          <w:rFonts w:asciiTheme="majorHAnsi" w:hAnsiTheme="majorHAnsi" w:cstheme="majorHAnsi"/>
                          <w:b/>
                          <w:bCs/>
                        </w:rPr>
                      </w:pPr>
                    </w:p>
                    <w:p w14:paraId="3D97CA4B" w14:textId="77777777" w:rsidR="00800D67" w:rsidRDefault="00800D67" w:rsidP="00885DE4">
                      <w:pPr>
                        <w:rPr>
                          <w:rFonts w:asciiTheme="majorHAnsi" w:hAnsiTheme="majorHAnsi" w:cstheme="majorHAnsi"/>
                          <w:b/>
                          <w:bCs/>
                        </w:rPr>
                      </w:pPr>
                    </w:p>
                    <w:p w14:paraId="213B18D0" w14:textId="4F6DAD22" w:rsidR="00885DE4" w:rsidRPr="000900B0" w:rsidRDefault="00885DE4" w:rsidP="00885DE4">
                      <w:pPr>
                        <w:rPr>
                          <w:rFonts w:asciiTheme="majorHAnsi" w:hAnsiTheme="majorHAnsi" w:cstheme="majorHAnsi"/>
                        </w:rPr>
                      </w:pPr>
                      <w:r w:rsidRPr="000900B0">
                        <w:rPr>
                          <w:rFonts w:asciiTheme="majorHAnsi" w:hAnsiTheme="majorHAnsi" w:cstheme="majorHAnsi"/>
                          <w:b/>
                          <w:bCs/>
                        </w:rPr>
                        <w:t xml:space="preserve">Members </w:t>
                      </w:r>
                    </w:p>
                    <w:p w14:paraId="7333A50C" w14:textId="77777777" w:rsidR="00885DE4" w:rsidRDefault="00885DE4" w:rsidP="00885DE4"/>
                  </w:txbxContent>
                </v:textbox>
                <w10:wrap type="square" anchorx="page"/>
              </v:shape>
            </w:pict>
          </mc:Fallback>
        </mc:AlternateContent>
      </w:r>
    </w:p>
    <w:p w14:paraId="2CC9DC80" w14:textId="442DC17F" w:rsidR="000B669B" w:rsidRDefault="000B669B"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sidRPr="00E833EC">
        <w:rPr>
          <w:rFonts w:eastAsia="Times New Roman" w:cstheme="minorHAnsi"/>
          <w:b/>
          <w:bCs/>
          <w:color w:val="000000" w:themeColor="text1"/>
          <w:bdr w:val="none" w:sz="0" w:space="0" w:color="auto" w:frame="1"/>
          <w:lang w:eastAsia="en-GB"/>
        </w:rPr>
        <w:t>A pike teach</w:t>
      </w:r>
      <w:r w:rsidR="00E833EC">
        <w:rPr>
          <w:rFonts w:eastAsia="Times New Roman" w:cstheme="minorHAnsi"/>
          <w:b/>
          <w:bCs/>
          <w:color w:val="000000" w:themeColor="text1"/>
          <w:bdr w:val="none" w:sz="0" w:space="0" w:color="auto" w:frame="1"/>
          <w:lang w:eastAsia="en-GB"/>
        </w:rPr>
        <w:t>-</w:t>
      </w:r>
      <w:r w:rsidRPr="00E833EC">
        <w:rPr>
          <w:rFonts w:eastAsia="Times New Roman" w:cstheme="minorHAnsi"/>
          <w:b/>
          <w:bCs/>
          <w:color w:val="000000" w:themeColor="text1"/>
          <w:bdr w:val="none" w:sz="0" w:space="0" w:color="auto" w:frame="1"/>
          <w:lang w:eastAsia="en-GB"/>
        </w:rPr>
        <w:t xml:space="preserve">in </w:t>
      </w:r>
      <w:r>
        <w:rPr>
          <w:rFonts w:eastAsia="Times New Roman" w:cstheme="minorHAnsi"/>
          <w:color w:val="000000" w:themeColor="text1"/>
          <w:bdr w:val="none" w:sz="0" w:space="0" w:color="auto" w:frame="1"/>
          <w:lang w:eastAsia="en-GB"/>
        </w:rPr>
        <w:t xml:space="preserve">was held in later in Autumn at Roosthole. The event had to be rescheduled and moved from </w:t>
      </w:r>
      <w:proofErr w:type="gramStart"/>
      <w:r>
        <w:rPr>
          <w:rFonts w:eastAsia="Times New Roman" w:cstheme="minorHAnsi"/>
          <w:color w:val="000000" w:themeColor="text1"/>
          <w:bdr w:val="none" w:sz="0" w:space="0" w:color="auto" w:frame="1"/>
          <w:lang w:eastAsia="en-GB"/>
        </w:rPr>
        <w:t>Island pond</w:t>
      </w:r>
      <w:proofErr w:type="gramEnd"/>
      <w:r>
        <w:rPr>
          <w:rFonts w:eastAsia="Times New Roman" w:cstheme="minorHAnsi"/>
          <w:color w:val="000000" w:themeColor="text1"/>
          <w:bdr w:val="none" w:sz="0" w:space="0" w:color="auto" w:frame="1"/>
          <w:lang w:eastAsia="en-GB"/>
        </w:rPr>
        <w:t xml:space="preserve"> due to atrocious weather and parking issues, so thanks to everyone who managed to turn out. </w:t>
      </w:r>
    </w:p>
    <w:p w14:paraId="53EE177E" w14:textId="7711CCA5" w:rsidR="000B669B" w:rsidRDefault="000B669B"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Ian Petch ran the teach-in, as he has done for many years. His knowledge of the pike fishing and his demonstrations make this event a real eye-opener, even for experienced predator anglers. This year attendees included the chairman of the angling trust.</w:t>
      </w:r>
    </w:p>
    <w:p w14:paraId="01095DD0" w14:textId="77777777" w:rsidR="00E833EC" w:rsidRDefault="00E833EC"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5BF813E7" w14:textId="524998C0" w:rsidR="000B669B" w:rsidRDefault="000B669B"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21D8ABB7" w14:textId="77777777" w:rsidR="000B669B" w:rsidRDefault="000B669B" w:rsidP="00443128">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21C77F12" w14:textId="1213EFF5" w:rsidR="00E833EC" w:rsidRDefault="0000071F" w:rsidP="00E833EC">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r w:rsidRPr="00B72558">
        <w:rPr>
          <w:rFonts w:eastAsia="Times New Roman" w:cstheme="minorHAnsi"/>
          <w:noProof/>
          <w:color w:val="000000" w:themeColor="text1"/>
          <w:bdr w:val="none" w:sz="0" w:space="0" w:color="auto" w:frame="1"/>
          <w:lang w:eastAsia="en-GB"/>
        </w:rPr>
        <mc:AlternateContent>
          <mc:Choice Requires="wps">
            <w:drawing>
              <wp:anchor distT="45720" distB="45720" distL="114300" distR="114300" simplePos="0" relativeHeight="251713536" behindDoc="0" locked="0" layoutInCell="1" allowOverlap="1" wp14:anchorId="3DC9F478" wp14:editId="43B03DEE">
                <wp:simplePos x="0" y="0"/>
                <wp:positionH relativeFrom="margin">
                  <wp:posOffset>244251</wp:posOffset>
                </wp:positionH>
                <wp:positionV relativeFrom="paragraph">
                  <wp:posOffset>1024967</wp:posOffset>
                </wp:positionV>
                <wp:extent cx="2444115" cy="1738630"/>
                <wp:effectExtent l="0" t="0" r="13335" b="13970"/>
                <wp:wrapSquare wrapText="bothSides"/>
                <wp:docPr id="1366346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1738630"/>
                        </a:xfrm>
                        <a:prstGeom prst="rect">
                          <a:avLst/>
                        </a:prstGeom>
                        <a:solidFill>
                          <a:schemeClr val="bg2"/>
                        </a:solidFill>
                        <a:ln w="9525">
                          <a:solidFill>
                            <a:srgbClr val="000000"/>
                          </a:solidFill>
                          <a:miter lim="800000"/>
                          <a:headEnd/>
                          <a:tailEnd/>
                        </a:ln>
                      </wps:spPr>
                      <wps:txbx>
                        <w:txbxContent>
                          <w:p w14:paraId="06C06969" w14:textId="1F50BA1C" w:rsidR="00B72558" w:rsidRDefault="00B72558">
                            <w:r>
                              <w:rPr>
                                <w:noProof/>
                              </w:rPr>
                              <w:drawing>
                                <wp:inline distT="0" distB="0" distL="0" distR="0" wp14:anchorId="3511C086" wp14:editId="42B1BD94">
                                  <wp:extent cx="2310298" cy="1367074"/>
                                  <wp:effectExtent l="0" t="0" r="0" b="5080"/>
                                  <wp:docPr id="1235128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8954" cy="1372196"/>
                                          </a:xfrm>
                                          <a:prstGeom prst="rect">
                                            <a:avLst/>
                                          </a:prstGeom>
                                          <a:noFill/>
                                          <a:ln>
                                            <a:noFill/>
                                          </a:ln>
                                        </pic:spPr>
                                      </pic:pic>
                                    </a:graphicData>
                                  </a:graphic>
                                </wp:inline>
                              </w:drawing>
                            </w:r>
                          </w:p>
                          <w:p w14:paraId="69793BC6" w14:textId="4D892534" w:rsidR="00B72558" w:rsidRPr="00B72558" w:rsidRDefault="00B72558">
                            <w:pPr>
                              <w:rPr>
                                <w:rFonts w:asciiTheme="majorHAnsi" w:hAnsiTheme="majorHAnsi" w:cstheme="majorHAnsi"/>
                              </w:rPr>
                            </w:pPr>
                            <w:r w:rsidRPr="00B72558">
                              <w:rPr>
                                <w:rFonts w:asciiTheme="majorHAnsi" w:hAnsiTheme="majorHAnsi" w:cstheme="majorHAnsi"/>
                              </w:rPr>
                              <w:t>After a match at Roosthole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9F478" id="_x0000_s1041" type="#_x0000_t202" style="position:absolute;left:0;text-align:left;margin-left:19.25pt;margin-top:80.7pt;width:192.45pt;height:136.9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" fillcolor="#e7e6e6 [3214]">
                <v:textbox>
                  <w:txbxContent>
                    <w:p w14:paraId="06C06969" w14:textId="1F50BA1C" w:rsidR="00B72558" w:rsidRDefault="00B72558">
                      <w:r>
                        <w:rPr>
                          <w:noProof/>
                        </w:rPr>
                        <w:drawing>
                          <wp:inline distT="0" distB="0" distL="0" distR="0" wp14:anchorId="3511C086" wp14:editId="42B1BD94">
                            <wp:extent cx="2310298" cy="1367074"/>
                            <wp:effectExtent l="0" t="0" r="0" b="5080"/>
                            <wp:docPr id="1235128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8954" cy="1372196"/>
                                    </a:xfrm>
                                    <a:prstGeom prst="rect">
                                      <a:avLst/>
                                    </a:prstGeom>
                                    <a:noFill/>
                                    <a:ln>
                                      <a:noFill/>
                                    </a:ln>
                                  </pic:spPr>
                                </pic:pic>
                              </a:graphicData>
                            </a:graphic>
                          </wp:inline>
                        </w:drawing>
                      </w:r>
                    </w:p>
                    <w:p w14:paraId="69793BC6" w14:textId="4D892534" w:rsidR="00B72558" w:rsidRPr="00B72558" w:rsidRDefault="00B72558">
                      <w:pPr>
                        <w:rPr>
                          <w:rFonts w:asciiTheme="majorHAnsi" w:hAnsiTheme="majorHAnsi" w:cstheme="majorHAnsi"/>
                        </w:rPr>
                      </w:pPr>
                      <w:r w:rsidRPr="00B72558">
                        <w:rPr>
                          <w:rFonts w:asciiTheme="majorHAnsi" w:hAnsiTheme="majorHAnsi" w:cstheme="majorHAnsi"/>
                        </w:rPr>
                        <w:t>After a match at Roosthole</w:t>
                      </w:r>
                    </w:p>
                  </w:txbxContent>
                </v:textbox>
                <w10:wrap type="square" anchorx="margin"/>
              </v:shape>
            </w:pict>
          </mc:Fallback>
        </mc:AlternateContent>
      </w:r>
      <w:r w:rsidR="006A5D1B" w:rsidRPr="00E833EC">
        <w:rPr>
          <w:rFonts w:eastAsia="Times New Roman" w:cstheme="minorHAnsi"/>
          <w:color w:val="000000" w:themeColor="text1"/>
          <w:bdr w:val="none" w:sz="0" w:space="0" w:color="auto" w:frame="1"/>
          <w:lang w:eastAsia="en-GB"/>
        </w:rPr>
        <w:t>The club also held a</w:t>
      </w:r>
      <w:r w:rsidR="000B669B" w:rsidRPr="00E833EC">
        <w:rPr>
          <w:rFonts w:eastAsia="Times New Roman" w:cstheme="minorHAnsi"/>
          <w:color w:val="000000" w:themeColor="text1"/>
          <w:bdr w:val="none" w:sz="0" w:space="0" w:color="auto" w:frame="1"/>
          <w:lang w:eastAsia="en-GB"/>
        </w:rPr>
        <w:t xml:space="preserve"> good</w:t>
      </w:r>
      <w:r w:rsidR="006A5D1B" w:rsidRPr="00E833EC">
        <w:rPr>
          <w:rFonts w:eastAsia="Times New Roman" w:cstheme="minorHAnsi"/>
          <w:color w:val="000000" w:themeColor="text1"/>
          <w:bdr w:val="none" w:sz="0" w:space="0" w:color="auto" w:frame="1"/>
          <w:lang w:eastAsia="en-GB"/>
        </w:rPr>
        <w:t xml:space="preserve"> number of matches</w:t>
      </w:r>
      <w:r w:rsidR="00443128" w:rsidRPr="00E833EC">
        <w:rPr>
          <w:rFonts w:eastAsia="Times New Roman" w:cstheme="minorHAnsi"/>
          <w:color w:val="000000" w:themeColor="text1"/>
          <w:bdr w:val="none" w:sz="0" w:space="0" w:color="auto" w:frame="1"/>
          <w:lang w:eastAsia="en-GB"/>
        </w:rPr>
        <w:t>.</w:t>
      </w:r>
      <w:r w:rsidR="006A5D1B" w:rsidRPr="00E833EC">
        <w:rPr>
          <w:rFonts w:eastAsia="Times New Roman" w:cstheme="minorHAnsi"/>
          <w:color w:val="000000" w:themeColor="text1"/>
          <w:bdr w:val="none" w:sz="0" w:space="0" w:color="auto" w:frame="1"/>
          <w:lang w:eastAsia="en-GB"/>
        </w:rPr>
        <w:t xml:space="preserve"> Mark Hayley r</w:t>
      </w:r>
      <w:r w:rsidR="00443128" w:rsidRPr="00E833EC">
        <w:rPr>
          <w:rFonts w:eastAsia="Times New Roman" w:cstheme="minorHAnsi"/>
          <w:color w:val="000000" w:themeColor="text1"/>
          <w:bdr w:val="none" w:sz="0" w:space="0" w:color="auto" w:frame="1"/>
          <w:lang w:eastAsia="en-GB"/>
        </w:rPr>
        <w:t>a</w:t>
      </w:r>
      <w:r w:rsidR="006A5D1B" w:rsidRPr="00E833EC">
        <w:rPr>
          <w:rFonts w:eastAsia="Times New Roman" w:cstheme="minorHAnsi"/>
          <w:color w:val="000000" w:themeColor="text1"/>
          <w:bdr w:val="none" w:sz="0" w:space="0" w:color="auto" w:frame="1"/>
          <w:lang w:eastAsia="en-GB"/>
        </w:rPr>
        <w:t xml:space="preserve">n Spring/Summer and Autumn/Winter series (these will be organized by Lee Waller moving forwards). </w:t>
      </w:r>
      <w:commentRangeStart w:id="3"/>
      <w:r w:rsidR="006A5D1B" w:rsidRPr="00E833EC">
        <w:rPr>
          <w:rFonts w:eastAsia="Times New Roman" w:cstheme="minorHAnsi"/>
          <w:color w:val="000000" w:themeColor="text1"/>
          <w:bdr w:val="none" w:sz="0" w:space="0" w:color="auto" w:frame="1"/>
          <w:lang w:eastAsia="en-GB"/>
        </w:rPr>
        <w:t>Ray Smallwood organized the evening matches over the summer period</w:t>
      </w:r>
      <w:r w:rsidR="00E833EC">
        <w:rPr>
          <w:rFonts w:eastAsia="Times New Roman" w:cstheme="minorHAnsi"/>
          <w:color w:val="000000" w:themeColor="text1"/>
          <w:bdr w:val="none" w:sz="0" w:space="0" w:color="auto" w:frame="1"/>
          <w:lang w:eastAsia="en-GB"/>
        </w:rPr>
        <w:t>,</w:t>
      </w:r>
      <w:r w:rsidR="006A5D1B" w:rsidRPr="00E833EC">
        <w:rPr>
          <w:rFonts w:eastAsia="Times New Roman" w:cstheme="minorHAnsi"/>
          <w:color w:val="000000" w:themeColor="text1"/>
          <w:bdr w:val="none" w:sz="0" w:space="0" w:color="auto" w:frame="1"/>
          <w:lang w:eastAsia="en-GB"/>
        </w:rPr>
        <w:t xml:space="preserve"> </w:t>
      </w:r>
      <w:commentRangeEnd w:id="3"/>
      <w:r w:rsidR="00E833EC">
        <w:rPr>
          <w:rStyle w:val="CommentReference"/>
        </w:rPr>
        <w:commentReference w:id="3"/>
      </w:r>
      <w:r w:rsidR="006A5D1B" w:rsidRPr="00E833EC">
        <w:rPr>
          <w:rFonts w:eastAsia="Times New Roman" w:cstheme="minorHAnsi"/>
          <w:color w:val="000000" w:themeColor="text1"/>
          <w:bdr w:val="none" w:sz="0" w:space="0" w:color="auto" w:frame="1"/>
          <w:lang w:eastAsia="en-GB"/>
        </w:rPr>
        <w:t>whilst the stand-alone Bailiff’s shield was held for the second time in July. Thanks to all who organized and took part in these matches.</w:t>
      </w:r>
      <w:r w:rsidR="00E833EC">
        <w:rPr>
          <w:rFonts w:eastAsia="Times New Roman" w:cstheme="minorHAnsi"/>
          <w:b/>
          <w:bCs/>
          <w:color w:val="000000" w:themeColor="text1"/>
          <w:bdr w:val="none" w:sz="0" w:space="0" w:color="auto" w:frame="1"/>
          <w:lang w:eastAsia="en-GB"/>
        </w:rPr>
        <w:t xml:space="preserve"> </w:t>
      </w:r>
    </w:p>
    <w:p w14:paraId="54E8C301" w14:textId="6C5EF618" w:rsidR="00443128" w:rsidRPr="00E833EC" w:rsidRDefault="006A5D1B" w:rsidP="00E833EC">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 xml:space="preserve">Watch for announcements about all the matches the club will hold in the coming season on the club website and on Facebook. </w:t>
      </w:r>
      <w:r w:rsidR="00443128">
        <w:rPr>
          <w:rFonts w:eastAsia="Times New Roman" w:cstheme="minorHAnsi"/>
          <w:color w:val="000000" w:themeColor="text1"/>
          <w:bdr w:val="none" w:sz="0" w:space="0" w:color="auto" w:frame="1"/>
          <w:lang w:eastAsia="en-GB"/>
        </w:rPr>
        <w:t xml:space="preserve">We encourage all our members to take part, especially those who have never fished a match before and would like to give it a try in a friendly and supportive atmosphere. </w:t>
      </w:r>
    </w:p>
    <w:p w14:paraId="69544B53" w14:textId="63D7B706" w:rsidR="00E833EC" w:rsidRDefault="006A5D1B" w:rsidP="00443128">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 xml:space="preserve">Details of match dates where they have already been pencilled in can be found on the match fixtures page of the club website. </w:t>
      </w:r>
    </w:p>
    <w:p w14:paraId="0C153E36" w14:textId="77777777" w:rsidR="00E833EC" w:rsidRPr="00E833EC" w:rsidRDefault="00E833EC" w:rsidP="00443128">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493A0116" w14:textId="62CAD992" w:rsidR="006A5D1B" w:rsidRPr="0000071F" w:rsidRDefault="00E833EC" w:rsidP="00E833EC">
      <w:pPr>
        <w:pStyle w:val="ListParagraph"/>
        <w:numPr>
          <w:ilvl w:val="0"/>
          <w:numId w:val="18"/>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b/>
          <w:bCs/>
          <w:bdr w:val="none" w:sz="0" w:space="0" w:color="auto" w:frame="1"/>
          <w:lang w:eastAsia="en-GB"/>
        </w:rPr>
        <w:t xml:space="preserve">Plans for 2025 </w:t>
      </w:r>
      <w:r w:rsidR="0000071F">
        <w:rPr>
          <w:rFonts w:eastAsia="Times New Roman" w:cstheme="minorHAnsi"/>
          <w:b/>
          <w:bCs/>
          <w:bdr w:val="none" w:sz="0" w:space="0" w:color="auto" w:frame="1"/>
          <w:lang w:eastAsia="en-GB"/>
        </w:rPr>
        <w:t>–</w:t>
      </w:r>
      <w:r>
        <w:rPr>
          <w:rFonts w:eastAsia="Times New Roman" w:cstheme="minorHAnsi"/>
          <w:b/>
          <w:bCs/>
          <w:bdr w:val="none" w:sz="0" w:space="0" w:color="auto" w:frame="1"/>
          <w:lang w:eastAsia="en-GB"/>
        </w:rPr>
        <w:t xml:space="preserve"> 2026</w:t>
      </w:r>
    </w:p>
    <w:p w14:paraId="7240D118" w14:textId="193B98DF" w:rsidR="0000071F" w:rsidRPr="0000071F" w:rsidRDefault="0000071F" w:rsidP="0000071F">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r w:rsidRPr="0000071F">
        <w:rPr>
          <w:rFonts w:eastAsia="Times New Roman" w:cstheme="minorHAnsi"/>
          <w:b/>
          <w:bCs/>
          <w:color w:val="000000" w:themeColor="text1"/>
          <w:highlight w:val="yellow"/>
          <w:bdr w:val="none" w:sz="0" w:space="0" w:color="auto" w:frame="1"/>
          <w:lang w:eastAsia="en-GB"/>
        </w:rPr>
        <w:t>To be completed</w:t>
      </w:r>
    </w:p>
    <w:p w14:paraId="566012CC" w14:textId="77777777" w:rsidR="006A5D1B" w:rsidRPr="006A5D1B" w:rsidRDefault="006A5D1B" w:rsidP="006A5D1B">
      <w:pPr>
        <w:shd w:val="clear" w:color="auto" w:fill="FFFFFF"/>
        <w:spacing w:beforeAutospacing="1" w:after="0" w:afterAutospacing="1" w:line="242" w:lineRule="atLeast"/>
        <w:ind w:left="360"/>
        <w:jc w:val="center"/>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w:t>
      </w:r>
    </w:p>
    <w:p w14:paraId="3EBDFDAB" w14:textId="77777777" w:rsidR="006A5D1B" w:rsidRPr="006A5D1B" w:rsidRDefault="006A5D1B" w:rsidP="006A5D1B">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 xml:space="preserve">This concludes the annual newsletter. We hope very much to see you at the upcoming AGM. </w:t>
      </w:r>
    </w:p>
    <w:p w14:paraId="19B94FA2" w14:textId="77777777" w:rsidR="006A5D1B" w:rsidRPr="006A5D1B" w:rsidRDefault="006A5D1B" w:rsidP="006A5D1B">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Tight Lines</w:t>
      </w:r>
    </w:p>
    <w:p w14:paraId="54C5EBD9" w14:textId="0BEA4F90" w:rsidR="00346C9C" w:rsidRPr="00E833EC" w:rsidRDefault="006A5D1B" w:rsidP="00E833E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H&amp;DAA</w:t>
      </w:r>
    </w:p>
    <w:p w14:paraId="026296DE" w14:textId="497D576F" w:rsidR="00346C9C" w:rsidRDefault="00C56604" w:rsidP="00E833EC">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Annex (Rule changes)</w:t>
      </w:r>
    </w:p>
    <w:p w14:paraId="1841A1B3" w14:textId="6F0022DA" w:rsidR="0000071F" w:rsidRPr="0000071F" w:rsidRDefault="0000071F" w:rsidP="0000071F">
      <w:pPr>
        <w:pStyle w:val="ListParagraph"/>
        <w:numPr>
          <w:ilvl w:val="0"/>
          <w:numId w:val="19"/>
        </w:numPr>
      </w:pPr>
      <w:r w:rsidRPr="0000071F">
        <w:lastRenderedPageBreak/>
        <w:t>To fix the temperature at which pike fishing is permitted temperature at 15C.</w:t>
      </w:r>
    </w:p>
    <w:p w14:paraId="5B78C35B" w14:textId="706BF4CA" w:rsidR="0000071F" w:rsidRPr="0000071F" w:rsidRDefault="0000071F" w:rsidP="0000071F">
      <w:pPr>
        <w:pStyle w:val="ListParagraph"/>
        <w:rPr>
          <w:i/>
          <w:iCs/>
          <w:sz w:val="20"/>
          <w:szCs w:val="20"/>
        </w:rPr>
      </w:pPr>
      <w:r w:rsidRPr="0000071F">
        <w:rPr>
          <w:i/>
          <w:iCs/>
          <w:sz w:val="20"/>
          <w:szCs w:val="20"/>
        </w:rPr>
        <w:t>See rule 41: at present the rule does not specify a temperature, the club has opened the pike fishing season when the water is 12C.</w:t>
      </w:r>
    </w:p>
    <w:p w14:paraId="28E50215" w14:textId="1990AE23" w:rsidR="0000071F" w:rsidRDefault="0000071F" w:rsidP="0000071F">
      <w:pPr>
        <w:pStyle w:val="ListParagraph"/>
        <w:numPr>
          <w:ilvl w:val="0"/>
          <w:numId w:val="19"/>
        </w:numPr>
      </w:pPr>
      <w:r w:rsidRPr="0000071F">
        <w:t xml:space="preserve">To allow a full member parent to take their own children older than 8 years old (if an existing member) for night sessions on our club’s waters, by paying for a single night ticket (cost £5). </w:t>
      </w:r>
    </w:p>
    <w:p w14:paraId="2395DAA5" w14:textId="79489253" w:rsidR="0000071F" w:rsidRPr="0000071F" w:rsidRDefault="0000071F" w:rsidP="0000071F">
      <w:pPr>
        <w:pStyle w:val="ListParagraph"/>
        <w:rPr>
          <w:i/>
          <w:iCs/>
          <w:sz w:val="20"/>
          <w:szCs w:val="20"/>
        </w:rPr>
      </w:pPr>
      <w:r w:rsidRPr="0000071F">
        <w:rPr>
          <w:i/>
          <w:iCs/>
          <w:sz w:val="20"/>
          <w:szCs w:val="20"/>
        </w:rPr>
        <w:t>Junior members of the club have not previously been allowed to night fish: see rule 20.</w:t>
      </w:r>
    </w:p>
    <w:p w14:paraId="748D9FFD" w14:textId="67F15BA3" w:rsidR="0000071F" w:rsidRDefault="0000071F" w:rsidP="0000071F">
      <w:pPr>
        <w:pStyle w:val="ListParagraph"/>
        <w:numPr>
          <w:ilvl w:val="0"/>
          <w:numId w:val="19"/>
        </w:numPr>
      </w:pPr>
      <w:r w:rsidRPr="0000071F">
        <w:t>Rule 39 to be amended by addition of …</w:t>
      </w:r>
      <w:proofErr w:type="gramStart"/>
      <w:r w:rsidRPr="0000071F">
        <w:t>.”or</w:t>
      </w:r>
      <w:proofErr w:type="gramEnd"/>
      <w:r>
        <w:t xml:space="preserve"> be</w:t>
      </w:r>
      <w:r w:rsidRPr="0000071F">
        <w:t xml:space="preserve"> in </w:t>
      </w:r>
      <w:r>
        <w:t xml:space="preserve">the </w:t>
      </w:r>
      <w:r w:rsidRPr="0000071F">
        <w:t xml:space="preserve">same or </w:t>
      </w:r>
      <w:r>
        <w:t xml:space="preserve">an </w:t>
      </w:r>
      <w:r w:rsidRPr="0000071F">
        <w:t>adjacent swim to a member who has taken the course (who must also be fishing for Pike)”</w:t>
      </w:r>
    </w:p>
    <w:p w14:paraId="51F6B1A6" w14:textId="0C95DDF7" w:rsidR="0000071F" w:rsidRPr="0000071F" w:rsidRDefault="0000071F" w:rsidP="0000071F">
      <w:pPr>
        <w:pStyle w:val="ListParagraph"/>
        <w:rPr>
          <w:i/>
          <w:iCs/>
          <w:sz w:val="20"/>
          <w:szCs w:val="20"/>
        </w:rPr>
      </w:pPr>
      <w:r w:rsidRPr="0000071F">
        <w:rPr>
          <w:i/>
          <w:iCs/>
          <w:sz w:val="20"/>
          <w:szCs w:val="20"/>
        </w:rPr>
        <w:t>The rule currently states: “Members wishing to fish for pike in association waters must first attend a pike teach-in arranged by association officials”</w:t>
      </w:r>
    </w:p>
    <w:p w14:paraId="6945079B" w14:textId="77777777" w:rsidR="0000071F" w:rsidRPr="00346C9C" w:rsidRDefault="0000071F" w:rsidP="00E833EC">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p>
    <w:p w14:paraId="3D746F52" w14:textId="77777777" w:rsidR="00DC050B" w:rsidRDefault="00DC050B" w:rsidP="00DC050B">
      <w:pPr>
        <w:rPr>
          <w:sz w:val="28"/>
          <w:szCs w:val="28"/>
        </w:rPr>
      </w:pPr>
      <w:r>
        <w:rPr>
          <w:sz w:val="28"/>
          <w:szCs w:val="28"/>
        </w:rPr>
        <w:t>R</w:t>
      </w:r>
      <w:r w:rsidRPr="00F04C9C">
        <w:rPr>
          <w:sz w:val="28"/>
          <w:szCs w:val="28"/>
        </w:rPr>
        <w:t>emove evening series matches</w:t>
      </w:r>
      <w:r>
        <w:rPr>
          <w:sz w:val="28"/>
          <w:szCs w:val="28"/>
        </w:rPr>
        <w:t>,</w:t>
      </w:r>
      <w:r w:rsidRPr="00F04C9C">
        <w:rPr>
          <w:sz w:val="28"/>
          <w:szCs w:val="28"/>
        </w:rPr>
        <w:t xml:space="preserve"> add that Tench added to </w:t>
      </w:r>
      <w:proofErr w:type="spellStart"/>
      <w:r w:rsidRPr="00F04C9C">
        <w:rPr>
          <w:sz w:val="28"/>
          <w:szCs w:val="28"/>
        </w:rPr>
        <w:t>Birchenbridge</w:t>
      </w:r>
      <w:proofErr w:type="spellEnd"/>
      <w:r w:rsidRPr="00F04C9C">
        <w:rPr>
          <w:sz w:val="28"/>
          <w:szCs w:val="28"/>
        </w:rPr>
        <w:t xml:space="preserve"> to newsletter (10</w:t>
      </w:r>
      <w:r>
        <w:rPr>
          <w:sz w:val="28"/>
          <w:szCs w:val="28"/>
        </w:rPr>
        <w:t xml:space="preserve"> to </w:t>
      </w:r>
      <w:r w:rsidRPr="00F04C9C">
        <w:rPr>
          <w:sz w:val="28"/>
          <w:szCs w:val="28"/>
        </w:rPr>
        <w:t>15 were added)</w:t>
      </w:r>
      <w:r>
        <w:rPr>
          <w:sz w:val="28"/>
          <w:szCs w:val="28"/>
        </w:rPr>
        <w:t>,</w:t>
      </w:r>
      <w:r w:rsidRPr="00F04C9C">
        <w:rPr>
          <w:sz w:val="28"/>
          <w:szCs w:val="28"/>
        </w:rPr>
        <w:t xml:space="preserve"> </w:t>
      </w:r>
      <w:r>
        <w:rPr>
          <w:sz w:val="28"/>
          <w:szCs w:val="28"/>
        </w:rPr>
        <w:t>r</w:t>
      </w:r>
      <w:r w:rsidRPr="00F04C9C">
        <w:rPr>
          <w:sz w:val="28"/>
          <w:szCs w:val="28"/>
        </w:rPr>
        <w:t xml:space="preserve">emove refs in </w:t>
      </w:r>
      <w:proofErr w:type="spellStart"/>
      <w:proofErr w:type="gramStart"/>
      <w:r w:rsidRPr="00F04C9C">
        <w:rPr>
          <w:sz w:val="28"/>
          <w:szCs w:val="28"/>
        </w:rPr>
        <w:t>news letter</w:t>
      </w:r>
      <w:proofErr w:type="spellEnd"/>
      <w:proofErr w:type="gramEnd"/>
      <w:r w:rsidRPr="00F04C9C">
        <w:rPr>
          <w:sz w:val="28"/>
          <w:szCs w:val="28"/>
        </w:rPr>
        <w:t xml:space="preserve"> to new rule changes being raised at the AGM</w:t>
      </w:r>
      <w:r>
        <w:rPr>
          <w:sz w:val="28"/>
          <w:szCs w:val="28"/>
        </w:rPr>
        <w:t>, add that Foxhole will be closed until next winter at the earliest (as this is the first available opportunity we’ll have to move the fish back.</w:t>
      </w:r>
    </w:p>
    <w:p w14:paraId="001C07C2" w14:textId="77777777" w:rsidR="00B227C2" w:rsidRPr="00B227C2" w:rsidRDefault="00B227C2" w:rsidP="00B227C2">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7E9D8BB4" w14:textId="77777777" w:rsidR="003A19D9" w:rsidRPr="003A19D9" w:rsidRDefault="003A19D9" w:rsidP="003A19D9">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3E67C225" w14:textId="5030089D" w:rsidR="003A19D9" w:rsidRPr="003A19D9" w:rsidRDefault="003A19D9" w:rsidP="003A19D9">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bdr w:val="none" w:sz="0" w:space="0" w:color="auto" w:frame="1"/>
          <w:lang w:eastAsia="en-GB"/>
        </w:rPr>
        <w:t xml:space="preserve"> </w:t>
      </w:r>
    </w:p>
    <w:p w14:paraId="5ED02EFC" w14:textId="77777777" w:rsidR="00261C67" w:rsidRPr="00261C67" w:rsidRDefault="00261C67" w:rsidP="003A19D9">
      <w:p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p>
    <w:p w14:paraId="519BB180" w14:textId="4996AD79" w:rsidR="00261C67" w:rsidRDefault="00261C67" w:rsidP="003A19D9"/>
    <w:p w14:paraId="6C6FF8BA" w14:textId="38C50AFA" w:rsidR="00261C67" w:rsidRDefault="00261C67" w:rsidP="003A19D9"/>
    <w:p w14:paraId="4C232439" w14:textId="3D92DD5E" w:rsidR="00261C67" w:rsidRPr="00413D97" w:rsidRDefault="00261C67" w:rsidP="003A19D9"/>
    <w:p w14:paraId="2A3A72D4" w14:textId="01786EDC" w:rsidR="0030135D" w:rsidRPr="0030135D" w:rsidRDefault="0030135D" w:rsidP="003A19D9">
      <w:pPr>
        <w:ind w:left="360"/>
      </w:pPr>
    </w:p>
    <w:sectPr w:rsidR="0030135D" w:rsidRPr="0030135D">
      <w:footerReference w:type="default" r:id="rId32"/>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Oliver WRIGHT (DBT)" w:date="2025-03-02T18:43:00Z" w:initials="Ow">
    <w:p w14:paraId="0A5976D0" w14:textId="77777777" w:rsidR="000B669B" w:rsidRDefault="000B669B" w:rsidP="000B669B">
      <w:pPr>
        <w:pStyle w:val="CommentText"/>
      </w:pPr>
      <w:r>
        <w:rPr>
          <w:rStyle w:val="CommentReference"/>
        </w:rPr>
        <w:annotationRef/>
      </w:r>
      <w:r>
        <w:t>LEE: have I missed anything?</w:t>
      </w:r>
    </w:p>
  </w:comment>
  <w:comment w:id="3" w:author="Oliver WRIGHT (DBT)" w:date="2025-03-02T18:55:00Z" w:initials="Ow">
    <w:p w14:paraId="1ABDFA4E" w14:textId="77777777" w:rsidR="00E833EC" w:rsidRDefault="00E833EC" w:rsidP="00E833EC">
      <w:pPr>
        <w:pStyle w:val="CommentText"/>
      </w:pPr>
      <w:r>
        <w:rPr>
          <w:rStyle w:val="CommentReference"/>
        </w:rPr>
        <w:annotationRef/>
      </w:r>
      <w:r>
        <w:t>RAY: did these matches take place this year? Can’t remember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A5976D0" w15:done="0"/>
  <w15:commentEx w15:paraId="1ABDFA4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FAF10DD" w16cex:dateUtc="2025-03-02T18:43:00Z"/>
  <w16cex:commentExtensible w16cex:durableId="605194DA" w16cex:dateUtc="2025-03-02T18: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A5976D0" w16cid:durableId="2FAF10DD"/>
  <w16cid:commentId w16cid:paraId="1ABDFA4E" w16cid:durableId="605194D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DA60E9" w14:textId="77777777" w:rsidR="00756B1E" w:rsidRDefault="00756B1E" w:rsidP="00180727">
      <w:pPr>
        <w:spacing w:after="0" w:line="240" w:lineRule="auto"/>
      </w:pPr>
      <w:r>
        <w:separator/>
      </w:r>
    </w:p>
  </w:endnote>
  <w:endnote w:type="continuationSeparator" w:id="0">
    <w:p w14:paraId="6B7C73FE" w14:textId="77777777" w:rsidR="00756B1E" w:rsidRDefault="00756B1E" w:rsidP="001807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0644910"/>
      <w:docPartObj>
        <w:docPartGallery w:val="Page Numbers (Bottom of Page)"/>
        <w:docPartUnique/>
      </w:docPartObj>
    </w:sdtPr>
    <w:sdtContent>
      <w:p w14:paraId="2A66BC05" w14:textId="184919B7" w:rsidR="00C56604" w:rsidRDefault="00C56604">
        <w:pPr>
          <w:pStyle w:val="Footer"/>
          <w:jc w:val="center"/>
        </w:pPr>
        <w:r>
          <w:fldChar w:fldCharType="begin"/>
        </w:r>
        <w:r>
          <w:instrText>PAGE   \* MERGEFORMAT</w:instrText>
        </w:r>
        <w:r>
          <w:fldChar w:fldCharType="separate"/>
        </w:r>
        <w:r>
          <w:t>2</w:t>
        </w:r>
        <w:r>
          <w:fldChar w:fldCharType="end"/>
        </w:r>
      </w:p>
    </w:sdtContent>
  </w:sdt>
  <w:p w14:paraId="24108A23" w14:textId="77777777" w:rsidR="00C56604" w:rsidRDefault="00C566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069B6B" w14:textId="77777777" w:rsidR="00756B1E" w:rsidRDefault="00756B1E" w:rsidP="00180727">
      <w:pPr>
        <w:spacing w:after="0" w:line="240" w:lineRule="auto"/>
      </w:pPr>
      <w:r>
        <w:separator/>
      </w:r>
    </w:p>
  </w:footnote>
  <w:footnote w:type="continuationSeparator" w:id="0">
    <w:p w14:paraId="09A2E6DD" w14:textId="77777777" w:rsidR="00756B1E" w:rsidRDefault="00756B1E" w:rsidP="001807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032AE7"/>
    <w:multiLevelType w:val="hybridMultilevel"/>
    <w:tmpl w:val="4328DA44"/>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1" w15:restartNumberingAfterBreak="0">
    <w:nsid w:val="1C9B12B2"/>
    <w:multiLevelType w:val="hybridMultilevel"/>
    <w:tmpl w:val="95F0932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7D43484"/>
    <w:multiLevelType w:val="hybridMultilevel"/>
    <w:tmpl w:val="6BF4E47C"/>
    <w:lvl w:ilvl="0" w:tplc="1D525558">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43815C6"/>
    <w:multiLevelType w:val="hybridMultilevel"/>
    <w:tmpl w:val="E166AA28"/>
    <w:lvl w:ilvl="0" w:tplc="53FA03D6">
      <w:start w:val="1"/>
      <w:numFmt w:val="decimal"/>
      <w:lvlText w:val="%1."/>
      <w:lvlJc w:val="left"/>
      <w:pPr>
        <w:ind w:left="837" w:hanging="360"/>
      </w:pPr>
      <w:rPr>
        <w:rFonts w:hint="default"/>
        <w:spacing w:val="-1"/>
        <w:w w:val="109"/>
        <w:lang w:val="en-US" w:eastAsia="en-US" w:bidi="ar-SA"/>
      </w:rPr>
    </w:lvl>
    <w:lvl w:ilvl="1" w:tplc="79263294">
      <w:start w:val="1"/>
      <w:numFmt w:val="decimal"/>
      <w:lvlText w:val="%2."/>
      <w:lvlJc w:val="left"/>
      <w:pPr>
        <w:ind w:left="1221" w:hanging="367"/>
      </w:pPr>
      <w:rPr>
        <w:rFonts w:ascii="Arial" w:eastAsia="Arial" w:hAnsi="Arial" w:cs="Arial" w:hint="default"/>
        <w:b w:val="0"/>
        <w:bCs w:val="0"/>
        <w:i w:val="0"/>
        <w:iCs w:val="0"/>
        <w:color w:val="070707"/>
        <w:spacing w:val="-1"/>
        <w:w w:val="101"/>
        <w:sz w:val="19"/>
        <w:szCs w:val="19"/>
        <w:lang w:val="en-US" w:eastAsia="en-US" w:bidi="ar-SA"/>
      </w:rPr>
    </w:lvl>
    <w:lvl w:ilvl="2" w:tplc="DB4C7AE4">
      <w:numFmt w:val="bullet"/>
      <w:lvlText w:val="•"/>
      <w:lvlJc w:val="left"/>
      <w:pPr>
        <w:ind w:left="2113" w:hanging="367"/>
      </w:pPr>
      <w:rPr>
        <w:rFonts w:hint="default"/>
        <w:lang w:val="en-US" w:eastAsia="en-US" w:bidi="ar-SA"/>
      </w:rPr>
    </w:lvl>
    <w:lvl w:ilvl="3" w:tplc="DD1624DA">
      <w:numFmt w:val="bullet"/>
      <w:lvlText w:val="•"/>
      <w:lvlJc w:val="left"/>
      <w:pPr>
        <w:ind w:left="3006" w:hanging="367"/>
      </w:pPr>
      <w:rPr>
        <w:rFonts w:hint="default"/>
        <w:lang w:val="en-US" w:eastAsia="en-US" w:bidi="ar-SA"/>
      </w:rPr>
    </w:lvl>
    <w:lvl w:ilvl="4" w:tplc="3844E6C8">
      <w:numFmt w:val="bullet"/>
      <w:lvlText w:val="•"/>
      <w:lvlJc w:val="left"/>
      <w:pPr>
        <w:ind w:left="3900" w:hanging="367"/>
      </w:pPr>
      <w:rPr>
        <w:rFonts w:hint="default"/>
        <w:lang w:val="en-US" w:eastAsia="en-US" w:bidi="ar-SA"/>
      </w:rPr>
    </w:lvl>
    <w:lvl w:ilvl="5" w:tplc="0812DA46">
      <w:numFmt w:val="bullet"/>
      <w:lvlText w:val="•"/>
      <w:lvlJc w:val="left"/>
      <w:pPr>
        <w:ind w:left="4793" w:hanging="367"/>
      </w:pPr>
      <w:rPr>
        <w:rFonts w:hint="default"/>
        <w:lang w:val="en-US" w:eastAsia="en-US" w:bidi="ar-SA"/>
      </w:rPr>
    </w:lvl>
    <w:lvl w:ilvl="6" w:tplc="3634BD5A">
      <w:numFmt w:val="bullet"/>
      <w:lvlText w:val="•"/>
      <w:lvlJc w:val="left"/>
      <w:pPr>
        <w:ind w:left="5686" w:hanging="367"/>
      </w:pPr>
      <w:rPr>
        <w:rFonts w:hint="default"/>
        <w:lang w:val="en-US" w:eastAsia="en-US" w:bidi="ar-SA"/>
      </w:rPr>
    </w:lvl>
    <w:lvl w:ilvl="7" w:tplc="DC761DBC">
      <w:numFmt w:val="bullet"/>
      <w:lvlText w:val="•"/>
      <w:lvlJc w:val="left"/>
      <w:pPr>
        <w:ind w:left="6580" w:hanging="367"/>
      </w:pPr>
      <w:rPr>
        <w:rFonts w:hint="default"/>
        <w:lang w:val="en-US" w:eastAsia="en-US" w:bidi="ar-SA"/>
      </w:rPr>
    </w:lvl>
    <w:lvl w:ilvl="8" w:tplc="18FA74DE">
      <w:numFmt w:val="bullet"/>
      <w:lvlText w:val="•"/>
      <w:lvlJc w:val="left"/>
      <w:pPr>
        <w:ind w:left="7473" w:hanging="367"/>
      </w:pPr>
      <w:rPr>
        <w:rFonts w:hint="default"/>
        <w:lang w:val="en-US" w:eastAsia="en-US" w:bidi="ar-SA"/>
      </w:rPr>
    </w:lvl>
  </w:abstractNum>
  <w:abstractNum w:abstractNumId="4" w15:restartNumberingAfterBreak="0">
    <w:nsid w:val="3A494F4E"/>
    <w:multiLevelType w:val="hybridMultilevel"/>
    <w:tmpl w:val="A6441B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19F200F"/>
    <w:multiLevelType w:val="hybridMultilevel"/>
    <w:tmpl w:val="6C92B89A"/>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3A716ED"/>
    <w:multiLevelType w:val="hybridMultilevel"/>
    <w:tmpl w:val="8F484A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7B52C36"/>
    <w:multiLevelType w:val="hybridMultilevel"/>
    <w:tmpl w:val="B20633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11C5B35"/>
    <w:multiLevelType w:val="hybridMultilevel"/>
    <w:tmpl w:val="97122D06"/>
    <w:lvl w:ilvl="0" w:tplc="0809000F">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25425F1"/>
    <w:multiLevelType w:val="hybridMultilevel"/>
    <w:tmpl w:val="252EDF52"/>
    <w:lvl w:ilvl="0" w:tplc="8D8A52F0">
      <w:start w:val="3"/>
      <w:numFmt w:val="bullet"/>
      <w:lvlText w:val="-"/>
      <w:lvlJc w:val="left"/>
      <w:pPr>
        <w:ind w:left="720" w:hanging="360"/>
      </w:pPr>
      <w:rPr>
        <w:rFonts w:ascii="inherit" w:eastAsia="Times New Roman" w:hAnsi="inheri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27D3FDF"/>
    <w:multiLevelType w:val="hybridMultilevel"/>
    <w:tmpl w:val="6E3449C2"/>
    <w:lvl w:ilvl="0" w:tplc="8A2081F8">
      <w:start w:val="1"/>
      <w:numFmt w:val="bullet"/>
      <w:lvlText w:val="-"/>
      <w:lvlJc w:val="left"/>
      <w:pPr>
        <w:ind w:left="410" w:hanging="360"/>
      </w:pPr>
      <w:rPr>
        <w:rFonts w:ascii="Calibri" w:eastAsia="Arial"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11" w15:restartNumberingAfterBreak="0">
    <w:nsid w:val="5EC6123A"/>
    <w:multiLevelType w:val="hybridMultilevel"/>
    <w:tmpl w:val="C2FE0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02E0E4B"/>
    <w:multiLevelType w:val="hybridMultilevel"/>
    <w:tmpl w:val="97122D06"/>
    <w:lvl w:ilvl="0" w:tplc="FFFFFFFF">
      <w:start w:val="9"/>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84619E2"/>
    <w:multiLevelType w:val="hybridMultilevel"/>
    <w:tmpl w:val="E2D81E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9FD6479"/>
    <w:multiLevelType w:val="multilevel"/>
    <w:tmpl w:val="6A18B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2C82A5F"/>
    <w:multiLevelType w:val="hybridMultilevel"/>
    <w:tmpl w:val="97122D06"/>
    <w:lvl w:ilvl="0" w:tplc="FFFFFFFF">
      <w:start w:val="9"/>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789E15F4"/>
    <w:multiLevelType w:val="hybridMultilevel"/>
    <w:tmpl w:val="206AFF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D586B21"/>
    <w:multiLevelType w:val="hybridMultilevel"/>
    <w:tmpl w:val="95F093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F5E062E"/>
    <w:multiLevelType w:val="hybridMultilevel"/>
    <w:tmpl w:val="95F0932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128086856">
    <w:abstractNumId w:val="14"/>
  </w:num>
  <w:num w:numId="2" w16cid:durableId="784008442">
    <w:abstractNumId w:val="2"/>
  </w:num>
  <w:num w:numId="3" w16cid:durableId="302587513">
    <w:abstractNumId w:val="17"/>
  </w:num>
  <w:num w:numId="4" w16cid:durableId="1871871481">
    <w:abstractNumId w:val="1"/>
  </w:num>
  <w:num w:numId="5" w16cid:durableId="420300666">
    <w:abstractNumId w:val="3"/>
  </w:num>
  <w:num w:numId="6" w16cid:durableId="95290756">
    <w:abstractNumId w:val="9"/>
  </w:num>
  <w:num w:numId="7" w16cid:durableId="81073437">
    <w:abstractNumId w:val="5"/>
  </w:num>
  <w:num w:numId="8" w16cid:durableId="869873612">
    <w:abstractNumId w:val="11"/>
  </w:num>
  <w:num w:numId="9" w16cid:durableId="473260522">
    <w:abstractNumId w:val="0"/>
  </w:num>
  <w:num w:numId="10" w16cid:durableId="28801340">
    <w:abstractNumId w:val="10"/>
  </w:num>
  <w:num w:numId="11" w16cid:durableId="600259065">
    <w:abstractNumId w:val="6"/>
  </w:num>
  <w:num w:numId="12" w16cid:durableId="429275209">
    <w:abstractNumId w:val="16"/>
  </w:num>
  <w:num w:numId="13" w16cid:durableId="156195327">
    <w:abstractNumId w:val="4"/>
  </w:num>
  <w:num w:numId="14" w16cid:durableId="1141995534">
    <w:abstractNumId w:val="13"/>
  </w:num>
  <w:num w:numId="15" w16cid:durableId="1333802372">
    <w:abstractNumId w:val="18"/>
  </w:num>
  <w:num w:numId="16" w16cid:durableId="392781294">
    <w:abstractNumId w:val="8"/>
  </w:num>
  <w:num w:numId="17" w16cid:durableId="975182325">
    <w:abstractNumId w:val="15"/>
  </w:num>
  <w:num w:numId="18" w16cid:durableId="39673321">
    <w:abstractNumId w:val="12"/>
  </w:num>
  <w:num w:numId="19" w16cid:durableId="142820618">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Oliver WRIGHT (DBT)">
    <w15:presenceInfo w15:providerId="AD" w15:userId="S::Oliver.Wright@businessandtrade.gov.uk::6b315976-3ecf-413c-bc90-871dc936e9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C42"/>
    <w:rsid w:val="000002A5"/>
    <w:rsid w:val="0000071F"/>
    <w:rsid w:val="00003AB3"/>
    <w:rsid w:val="00004C27"/>
    <w:rsid w:val="000079BB"/>
    <w:rsid w:val="00010217"/>
    <w:rsid w:val="00010927"/>
    <w:rsid w:val="00010EE8"/>
    <w:rsid w:val="00012CF3"/>
    <w:rsid w:val="00013A78"/>
    <w:rsid w:val="00023486"/>
    <w:rsid w:val="000248E7"/>
    <w:rsid w:val="00025685"/>
    <w:rsid w:val="00025E81"/>
    <w:rsid w:val="000304D8"/>
    <w:rsid w:val="00033A16"/>
    <w:rsid w:val="00034E88"/>
    <w:rsid w:val="000357DD"/>
    <w:rsid w:val="000357F2"/>
    <w:rsid w:val="00035D83"/>
    <w:rsid w:val="00035E4F"/>
    <w:rsid w:val="00036CA2"/>
    <w:rsid w:val="00041B0B"/>
    <w:rsid w:val="000425E8"/>
    <w:rsid w:val="00043254"/>
    <w:rsid w:val="00045168"/>
    <w:rsid w:val="000464A6"/>
    <w:rsid w:val="000466A5"/>
    <w:rsid w:val="000470F6"/>
    <w:rsid w:val="00051DF2"/>
    <w:rsid w:val="00052B25"/>
    <w:rsid w:val="00052E94"/>
    <w:rsid w:val="000552AA"/>
    <w:rsid w:val="00055626"/>
    <w:rsid w:val="00056018"/>
    <w:rsid w:val="0006043E"/>
    <w:rsid w:val="00063346"/>
    <w:rsid w:val="0006453E"/>
    <w:rsid w:val="00070350"/>
    <w:rsid w:val="00071279"/>
    <w:rsid w:val="0007188C"/>
    <w:rsid w:val="00073E30"/>
    <w:rsid w:val="0007494B"/>
    <w:rsid w:val="00074EEA"/>
    <w:rsid w:val="0008085B"/>
    <w:rsid w:val="00080C31"/>
    <w:rsid w:val="0008313A"/>
    <w:rsid w:val="00083186"/>
    <w:rsid w:val="00083DF5"/>
    <w:rsid w:val="00084FAC"/>
    <w:rsid w:val="00085D24"/>
    <w:rsid w:val="000900B0"/>
    <w:rsid w:val="0009154E"/>
    <w:rsid w:val="00092D95"/>
    <w:rsid w:val="000953DE"/>
    <w:rsid w:val="000960FE"/>
    <w:rsid w:val="00096A0D"/>
    <w:rsid w:val="000A16B6"/>
    <w:rsid w:val="000A1797"/>
    <w:rsid w:val="000A1A98"/>
    <w:rsid w:val="000A2CA6"/>
    <w:rsid w:val="000A2EF9"/>
    <w:rsid w:val="000A2F9C"/>
    <w:rsid w:val="000A3B18"/>
    <w:rsid w:val="000A6A14"/>
    <w:rsid w:val="000A7507"/>
    <w:rsid w:val="000B2406"/>
    <w:rsid w:val="000B2D1F"/>
    <w:rsid w:val="000B669B"/>
    <w:rsid w:val="000B6F1F"/>
    <w:rsid w:val="000B7F3D"/>
    <w:rsid w:val="000C1483"/>
    <w:rsid w:val="000C1FB7"/>
    <w:rsid w:val="000C3264"/>
    <w:rsid w:val="000C3925"/>
    <w:rsid w:val="000C5FF4"/>
    <w:rsid w:val="000C6AF2"/>
    <w:rsid w:val="000D0379"/>
    <w:rsid w:val="000D3083"/>
    <w:rsid w:val="000D39FF"/>
    <w:rsid w:val="000D4926"/>
    <w:rsid w:val="000D61C8"/>
    <w:rsid w:val="000D73EF"/>
    <w:rsid w:val="000E5973"/>
    <w:rsid w:val="000E5FB2"/>
    <w:rsid w:val="000E612F"/>
    <w:rsid w:val="000E61BD"/>
    <w:rsid w:val="000E7191"/>
    <w:rsid w:val="000F065B"/>
    <w:rsid w:val="000F19C6"/>
    <w:rsid w:val="000F2720"/>
    <w:rsid w:val="000F31B1"/>
    <w:rsid w:val="000F6F87"/>
    <w:rsid w:val="00101113"/>
    <w:rsid w:val="00101303"/>
    <w:rsid w:val="00104E4C"/>
    <w:rsid w:val="001055E7"/>
    <w:rsid w:val="00122929"/>
    <w:rsid w:val="00122ADF"/>
    <w:rsid w:val="001245D2"/>
    <w:rsid w:val="001261F8"/>
    <w:rsid w:val="00130647"/>
    <w:rsid w:val="00130B7E"/>
    <w:rsid w:val="00135449"/>
    <w:rsid w:val="00137CFC"/>
    <w:rsid w:val="0014042F"/>
    <w:rsid w:val="00141688"/>
    <w:rsid w:val="00143A3C"/>
    <w:rsid w:val="001444F1"/>
    <w:rsid w:val="00144AEA"/>
    <w:rsid w:val="001512DB"/>
    <w:rsid w:val="00152665"/>
    <w:rsid w:val="00154301"/>
    <w:rsid w:val="00156360"/>
    <w:rsid w:val="0016254C"/>
    <w:rsid w:val="00162CF6"/>
    <w:rsid w:val="00172347"/>
    <w:rsid w:val="001754EB"/>
    <w:rsid w:val="00176839"/>
    <w:rsid w:val="00177D27"/>
    <w:rsid w:val="00180727"/>
    <w:rsid w:val="001837AD"/>
    <w:rsid w:val="001841D1"/>
    <w:rsid w:val="001876A6"/>
    <w:rsid w:val="001904BB"/>
    <w:rsid w:val="0019131B"/>
    <w:rsid w:val="00192295"/>
    <w:rsid w:val="00196BB3"/>
    <w:rsid w:val="001A28E5"/>
    <w:rsid w:val="001A57D6"/>
    <w:rsid w:val="001A65AD"/>
    <w:rsid w:val="001B3AA6"/>
    <w:rsid w:val="001B6F67"/>
    <w:rsid w:val="001C07B1"/>
    <w:rsid w:val="001C21E5"/>
    <w:rsid w:val="001D0000"/>
    <w:rsid w:val="001D0961"/>
    <w:rsid w:val="001D1551"/>
    <w:rsid w:val="001D6357"/>
    <w:rsid w:val="001E006F"/>
    <w:rsid w:val="001E0D90"/>
    <w:rsid w:val="001E102D"/>
    <w:rsid w:val="001E1100"/>
    <w:rsid w:val="001E1153"/>
    <w:rsid w:val="001E1A6A"/>
    <w:rsid w:val="001E3795"/>
    <w:rsid w:val="001E4375"/>
    <w:rsid w:val="001E54BE"/>
    <w:rsid w:val="001E65E2"/>
    <w:rsid w:val="001E6EAD"/>
    <w:rsid w:val="001E6EF4"/>
    <w:rsid w:val="001F0555"/>
    <w:rsid w:val="001F0A7B"/>
    <w:rsid w:val="001F1359"/>
    <w:rsid w:val="001F1E6B"/>
    <w:rsid w:val="001F2402"/>
    <w:rsid w:val="001F2C79"/>
    <w:rsid w:val="001F7E4F"/>
    <w:rsid w:val="00200C64"/>
    <w:rsid w:val="00203292"/>
    <w:rsid w:val="0020504C"/>
    <w:rsid w:val="00205113"/>
    <w:rsid w:val="0020600B"/>
    <w:rsid w:val="002120BD"/>
    <w:rsid w:val="00216CE9"/>
    <w:rsid w:val="002173A4"/>
    <w:rsid w:val="00227B86"/>
    <w:rsid w:val="00230678"/>
    <w:rsid w:val="0023096A"/>
    <w:rsid w:val="00231A3C"/>
    <w:rsid w:val="0023529B"/>
    <w:rsid w:val="00237565"/>
    <w:rsid w:val="00240012"/>
    <w:rsid w:val="002411E7"/>
    <w:rsid w:val="0024348E"/>
    <w:rsid w:val="00244BAF"/>
    <w:rsid w:val="00245A34"/>
    <w:rsid w:val="00254FEE"/>
    <w:rsid w:val="00261C67"/>
    <w:rsid w:val="00261FD5"/>
    <w:rsid w:val="00262149"/>
    <w:rsid w:val="00265F5F"/>
    <w:rsid w:val="00267595"/>
    <w:rsid w:val="002755C1"/>
    <w:rsid w:val="002770FF"/>
    <w:rsid w:val="002775C0"/>
    <w:rsid w:val="002832DE"/>
    <w:rsid w:val="002835F8"/>
    <w:rsid w:val="00283E96"/>
    <w:rsid w:val="00283F35"/>
    <w:rsid w:val="0029156C"/>
    <w:rsid w:val="00291DB7"/>
    <w:rsid w:val="002964CE"/>
    <w:rsid w:val="00297915"/>
    <w:rsid w:val="00297D1F"/>
    <w:rsid w:val="002A50EF"/>
    <w:rsid w:val="002A53B1"/>
    <w:rsid w:val="002A6016"/>
    <w:rsid w:val="002A7D5C"/>
    <w:rsid w:val="002B04D0"/>
    <w:rsid w:val="002B24C8"/>
    <w:rsid w:val="002B2FA0"/>
    <w:rsid w:val="002B3C36"/>
    <w:rsid w:val="002B4ACE"/>
    <w:rsid w:val="002C12C4"/>
    <w:rsid w:val="002C1F17"/>
    <w:rsid w:val="002C3174"/>
    <w:rsid w:val="002C3DB8"/>
    <w:rsid w:val="002C5D08"/>
    <w:rsid w:val="002D2B52"/>
    <w:rsid w:val="002D3BAE"/>
    <w:rsid w:val="002D40AA"/>
    <w:rsid w:val="002D4C56"/>
    <w:rsid w:val="002E27B5"/>
    <w:rsid w:val="002E4A7B"/>
    <w:rsid w:val="002E7CD9"/>
    <w:rsid w:val="002F203E"/>
    <w:rsid w:val="002F77A4"/>
    <w:rsid w:val="0030135D"/>
    <w:rsid w:val="00302FFF"/>
    <w:rsid w:val="003040A1"/>
    <w:rsid w:val="003056C0"/>
    <w:rsid w:val="00311533"/>
    <w:rsid w:val="003118B1"/>
    <w:rsid w:val="0031249F"/>
    <w:rsid w:val="0032571B"/>
    <w:rsid w:val="00331851"/>
    <w:rsid w:val="00332D49"/>
    <w:rsid w:val="0034286D"/>
    <w:rsid w:val="00346C9C"/>
    <w:rsid w:val="003555E2"/>
    <w:rsid w:val="00356766"/>
    <w:rsid w:val="00357D5B"/>
    <w:rsid w:val="003640ED"/>
    <w:rsid w:val="00365566"/>
    <w:rsid w:val="003671B9"/>
    <w:rsid w:val="00373229"/>
    <w:rsid w:val="00373661"/>
    <w:rsid w:val="00374499"/>
    <w:rsid w:val="0037608F"/>
    <w:rsid w:val="00377484"/>
    <w:rsid w:val="00380875"/>
    <w:rsid w:val="0038505D"/>
    <w:rsid w:val="00390E52"/>
    <w:rsid w:val="00391B24"/>
    <w:rsid w:val="0039233F"/>
    <w:rsid w:val="003929DD"/>
    <w:rsid w:val="00394788"/>
    <w:rsid w:val="003A19D9"/>
    <w:rsid w:val="003A3EFD"/>
    <w:rsid w:val="003A5A36"/>
    <w:rsid w:val="003A7B9B"/>
    <w:rsid w:val="003B1374"/>
    <w:rsid w:val="003B6558"/>
    <w:rsid w:val="003B6A65"/>
    <w:rsid w:val="003B7C0C"/>
    <w:rsid w:val="003C16B1"/>
    <w:rsid w:val="003C2214"/>
    <w:rsid w:val="003C301D"/>
    <w:rsid w:val="003D42D1"/>
    <w:rsid w:val="003D5A55"/>
    <w:rsid w:val="003D5BA3"/>
    <w:rsid w:val="003E1235"/>
    <w:rsid w:val="003E132B"/>
    <w:rsid w:val="003F363C"/>
    <w:rsid w:val="003F56A5"/>
    <w:rsid w:val="003F5FAE"/>
    <w:rsid w:val="003F6009"/>
    <w:rsid w:val="00402BC3"/>
    <w:rsid w:val="00402F34"/>
    <w:rsid w:val="00403099"/>
    <w:rsid w:val="004070A6"/>
    <w:rsid w:val="0040782C"/>
    <w:rsid w:val="0041283C"/>
    <w:rsid w:val="00413DC4"/>
    <w:rsid w:val="00413E53"/>
    <w:rsid w:val="004144E7"/>
    <w:rsid w:val="00414872"/>
    <w:rsid w:val="00420F9F"/>
    <w:rsid w:val="00421F11"/>
    <w:rsid w:val="004247AB"/>
    <w:rsid w:val="00424B77"/>
    <w:rsid w:val="00431EBF"/>
    <w:rsid w:val="004347D0"/>
    <w:rsid w:val="00437DF7"/>
    <w:rsid w:val="00440C0C"/>
    <w:rsid w:val="00441670"/>
    <w:rsid w:val="00443128"/>
    <w:rsid w:val="00443705"/>
    <w:rsid w:val="004565FC"/>
    <w:rsid w:val="00460821"/>
    <w:rsid w:val="00462AAA"/>
    <w:rsid w:val="0046321B"/>
    <w:rsid w:val="00467678"/>
    <w:rsid w:val="00467CBD"/>
    <w:rsid w:val="0047239E"/>
    <w:rsid w:val="00473242"/>
    <w:rsid w:val="00480BA4"/>
    <w:rsid w:val="00484460"/>
    <w:rsid w:val="0048745B"/>
    <w:rsid w:val="00492946"/>
    <w:rsid w:val="004933FF"/>
    <w:rsid w:val="004940E3"/>
    <w:rsid w:val="00494B7A"/>
    <w:rsid w:val="00497EC8"/>
    <w:rsid w:val="004A18E9"/>
    <w:rsid w:val="004A39AA"/>
    <w:rsid w:val="004A416C"/>
    <w:rsid w:val="004A527F"/>
    <w:rsid w:val="004A545D"/>
    <w:rsid w:val="004A6082"/>
    <w:rsid w:val="004A638F"/>
    <w:rsid w:val="004A786C"/>
    <w:rsid w:val="004B113B"/>
    <w:rsid w:val="004B2152"/>
    <w:rsid w:val="004B5153"/>
    <w:rsid w:val="004B6554"/>
    <w:rsid w:val="004B7787"/>
    <w:rsid w:val="004C0253"/>
    <w:rsid w:val="004C6068"/>
    <w:rsid w:val="004C7300"/>
    <w:rsid w:val="004D007F"/>
    <w:rsid w:val="004D22B6"/>
    <w:rsid w:val="004D317B"/>
    <w:rsid w:val="004D4B4D"/>
    <w:rsid w:val="004D5CC6"/>
    <w:rsid w:val="004D5EA5"/>
    <w:rsid w:val="004E1BB2"/>
    <w:rsid w:val="004E1DC4"/>
    <w:rsid w:val="004E20E5"/>
    <w:rsid w:val="004F05E7"/>
    <w:rsid w:val="004F1937"/>
    <w:rsid w:val="004F5769"/>
    <w:rsid w:val="004F6847"/>
    <w:rsid w:val="0050004E"/>
    <w:rsid w:val="005050BF"/>
    <w:rsid w:val="00511540"/>
    <w:rsid w:val="005131D5"/>
    <w:rsid w:val="005214D2"/>
    <w:rsid w:val="00524E54"/>
    <w:rsid w:val="005275E4"/>
    <w:rsid w:val="00530CB3"/>
    <w:rsid w:val="005319F6"/>
    <w:rsid w:val="00532FB0"/>
    <w:rsid w:val="005346C3"/>
    <w:rsid w:val="00540917"/>
    <w:rsid w:val="00540B27"/>
    <w:rsid w:val="005415C6"/>
    <w:rsid w:val="00542B24"/>
    <w:rsid w:val="005446E0"/>
    <w:rsid w:val="00545014"/>
    <w:rsid w:val="00550B05"/>
    <w:rsid w:val="00550B61"/>
    <w:rsid w:val="0055290E"/>
    <w:rsid w:val="00555B63"/>
    <w:rsid w:val="00556A7F"/>
    <w:rsid w:val="00557D96"/>
    <w:rsid w:val="005604B2"/>
    <w:rsid w:val="00560E8F"/>
    <w:rsid w:val="005612DA"/>
    <w:rsid w:val="00563D65"/>
    <w:rsid w:val="005651D6"/>
    <w:rsid w:val="00572837"/>
    <w:rsid w:val="00577E81"/>
    <w:rsid w:val="0058115C"/>
    <w:rsid w:val="005839BD"/>
    <w:rsid w:val="00583B8C"/>
    <w:rsid w:val="00591DE1"/>
    <w:rsid w:val="0059306B"/>
    <w:rsid w:val="00594781"/>
    <w:rsid w:val="005A02EA"/>
    <w:rsid w:val="005A1740"/>
    <w:rsid w:val="005A197D"/>
    <w:rsid w:val="005A34D5"/>
    <w:rsid w:val="005A45DD"/>
    <w:rsid w:val="005A48D8"/>
    <w:rsid w:val="005A5A74"/>
    <w:rsid w:val="005B0D6B"/>
    <w:rsid w:val="005B244E"/>
    <w:rsid w:val="005B559E"/>
    <w:rsid w:val="005B566A"/>
    <w:rsid w:val="005B7127"/>
    <w:rsid w:val="005B7598"/>
    <w:rsid w:val="005C1ACE"/>
    <w:rsid w:val="005C7F2E"/>
    <w:rsid w:val="005D5C13"/>
    <w:rsid w:val="005D6ABB"/>
    <w:rsid w:val="005D7955"/>
    <w:rsid w:val="005E20E2"/>
    <w:rsid w:val="005E6103"/>
    <w:rsid w:val="005E7679"/>
    <w:rsid w:val="005F7D62"/>
    <w:rsid w:val="00600305"/>
    <w:rsid w:val="00602AF2"/>
    <w:rsid w:val="00603595"/>
    <w:rsid w:val="00603A4C"/>
    <w:rsid w:val="006054C3"/>
    <w:rsid w:val="00611D8F"/>
    <w:rsid w:val="00613876"/>
    <w:rsid w:val="00616655"/>
    <w:rsid w:val="00616697"/>
    <w:rsid w:val="00617055"/>
    <w:rsid w:val="00621ED6"/>
    <w:rsid w:val="00626F45"/>
    <w:rsid w:val="00632B1D"/>
    <w:rsid w:val="00634DAE"/>
    <w:rsid w:val="00634DEE"/>
    <w:rsid w:val="0063570B"/>
    <w:rsid w:val="0063593F"/>
    <w:rsid w:val="006377A1"/>
    <w:rsid w:val="00640BE9"/>
    <w:rsid w:val="00641511"/>
    <w:rsid w:val="006417F0"/>
    <w:rsid w:val="00641899"/>
    <w:rsid w:val="006454B8"/>
    <w:rsid w:val="00647231"/>
    <w:rsid w:val="00647BC2"/>
    <w:rsid w:val="00651F49"/>
    <w:rsid w:val="00654F65"/>
    <w:rsid w:val="00656F77"/>
    <w:rsid w:val="006574F1"/>
    <w:rsid w:val="006601F0"/>
    <w:rsid w:val="006612D5"/>
    <w:rsid w:val="00662F58"/>
    <w:rsid w:val="00663347"/>
    <w:rsid w:val="0066471F"/>
    <w:rsid w:val="006661EF"/>
    <w:rsid w:val="0067063E"/>
    <w:rsid w:val="00672E88"/>
    <w:rsid w:val="00683CF3"/>
    <w:rsid w:val="00687E6C"/>
    <w:rsid w:val="00690850"/>
    <w:rsid w:val="006935BC"/>
    <w:rsid w:val="00694DEE"/>
    <w:rsid w:val="00695AC4"/>
    <w:rsid w:val="006974DD"/>
    <w:rsid w:val="00697E0A"/>
    <w:rsid w:val="006A2BE5"/>
    <w:rsid w:val="006A2C17"/>
    <w:rsid w:val="006A342A"/>
    <w:rsid w:val="006A3B18"/>
    <w:rsid w:val="006A4494"/>
    <w:rsid w:val="006A5D1B"/>
    <w:rsid w:val="006A6480"/>
    <w:rsid w:val="006A6509"/>
    <w:rsid w:val="006B32DE"/>
    <w:rsid w:val="006B4D3D"/>
    <w:rsid w:val="006B5AE0"/>
    <w:rsid w:val="006B6B59"/>
    <w:rsid w:val="006B7C6A"/>
    <w:rsid w:val="006C12C3"/>
    <w:rsid w:val="006C1688"/>
    <w:rsid w:val="006C2559"/>
    <w:rsid w:val="006C38AB"/>
    <w:rsid w:val="006C7060"/>
    <w:rsid w:val="006D08B7"/>
    <w:rsid w:val="006D16BD"/>
    <w:rsid w:val="006D4A18"/>
    <w:rsid w:val="006D514A"/>
    <w:rsid w:val="006D61BD"/>
    <w:rsid w:val="006D69FC"/>
    <w:rsid w:val="006D6C8A"/>
    <w:rsid w:val="006E002A"/>
    <w:rsid w:val="006E3259"/>
    <w:rsid w:val="006E46BC"/>
    <w:rsid w:val="006E7756"/>
    <w:rsid w:val="006F03EB"/>
    <w:rsid w:val="006F256C"/>
    <w:rsid w:val="006F41C8"/>
    <w:rsid w:val="006F682A"/>
    <w:rsid w:val="006F7058"/>
    <w:rsid w:val="00704078"/>
    <w:rsid w:val="00704B42"/>
    <w:rsid w:val="00711688"/>
    <w:rsid w:val="007126A6"/>
    <w:rsid w:val="00712801"/>
    <w:rsid w:val="00715A4D"/>
    <w:rsid w:val="00716614"/>
    <w:rsid w:val="00717342"/>
    <w:rsid w:val="0071749B"/>
    <w:rsid w:val="00721025"/>
    <w:rsid w:val="00722750"/>
    <w:rsid w:val="007227CB"/>
    <w:rsid w:val="007232F8"/>
    <w:rsid w:val="007245FF"/>
    <w:rsid w:val="00727FDF"/>
    <w:rsid w:val="007322DD"/>
    <w:rsid w:val="0073331F"/>
    <w:rsid w:val="00737BF2"/>
    <w:rsid w:val="00740B64"/>
    <w:rsid w:val="007424BA"/>
    <w:rsid w:val="007437F2"/>
    <w:rsid w:val="00743F53"/>
    <w:rsid w:val="00744EB7"/>
    <w:rsid w:val="007469B9"/>
    <w:rsid w:val="0074795F"/>
    <w:rsid w:val="00750F43"/>
    <w:rsid w:val="007516B7"/>
    <w:rsid w:val="00751BCE"/>
    <w:rsid w:val="007520F2"/>
    <w:rsid w:val="00752C0D"/>
    <w:rsid w:val="00756B1E"/>
    <w:rsid w:val="00756B88"/>
    <w:rsid w:val="0075704D"/>
    <w:rsid w:val="00760214"/>
    <w:rsid w:val="00762BB3"/>
    <w:rsid w:val="00762FC5"/>
    <w:rsid w:val="00764042"/>
    <w:rsid w:val="00770774"/>
    <w:rsid w:val="00775D57"/>
    <w:rsid w:val="0077657F"/>
    <w:rsid w:val="00777E5D"/>
    <w:rsid w:val="0078557D"/>
    <w:rsid w:val="00792627"/>
    <w:rsid w:val="007926D4"/>
    <w:rsid w:val="007940D2"/>
    <w:rsid w:val="00794A70"/>
    <w:rsid w:val="007969F8"/>
    <w:rsid w:val="007A6DE2"/>
    <w:rsid w:val="007A7DF4"/>
    <w:rsid w:val="007B0DAD"/>
    <w:rsid w:val="007B5BBF"/>
    <w:rsid w:val="007C14DD"/>
    <w:rsid w:val="007C3D9F"/>
    <w:rsid w:val="007C5B26"/>
    <w:rsid w:val="007C5FDA"/>
    <w:rsid w:val="007C6B9F"/>
    <w:rsid w:val="007D00B2"/>
    <w:rsid w:val="007D126C"/>
    <w:rsid w:val="007D31AB"/>
    <w:rsid w:val="007D49AD"/>
    <w:rsid w:val="007D4B61"/>
    <w:rsid w:val="007D539B"/>
    <w:rsid w:val="007D7002"/>
    <w:rsid w:val="007D7BCF"/>
    <w:rsid w:val="007E2712"/>
    <w:rsid w:val="007E6441"/>
    <w:rsid w:val="007E6F11"/>
    <w:rsid w:val="007F0EF8"/>
    <w:rsid w:val="007F38BA"/>
    <w:rsid w:val="007F4A67"/>
    <w:rsid w:val="007F4CC6"/>
    <w:rsid w:val="007F4CD1"/>
    <w:rsid w:val="007F728C"/>
    <w:rsid w:val="00800D67"/>
    <w:rsid w:val="00805322"/>
    <w:rsid w:val="00805852"/>
    <w:rsid w:val="00806821"/>
    <w:rsid w:val="00811F98"/>
    <w:rsid w:val="0081502F"/>
    <w:rsid w:val="008164FF"/>
    <w:rsid w:val="0081733B"/>
    <w:rsid w:val="00817B9B"/>
    <w:rsid w:val="00822AEC"/>
    <w:rsid w:val="00823771"/>
    <w:rsid w:val="00823DFC"/>
    <w:rsid w:val="00824817"/>
    <w:rsid w:val="008258D5"/>
    <w:rsid w:val="00826B72"/>
    <w:rsid w:val="00830D23"/>
    <w:rsid w:val="0083181E"/>
    <w:rsid w:val="00832A7F"/>
    <w:rsid w:val="008341D6"/>
    <w:rsid w:val="00843192"/>
    <w:rsid w:val="0084342C"/>
    <w:rsid w:val="00845314"/>
    <w:rsid w:val="00845E62"/>
    <w:rsid w:val="00847508"/>
    <w:rsid w:val="00852B43"/>
    <w:rsid w:val="00853044"/>
    <w:rsid w:val="008543CB"/>
    <w:rsid w:val="00854446"/>
    <w:rsid w:val="008555B3"/>
    <w:rsid w:val="00856046"/>
    <w:rsid w:val="0085636C"/>
    <w:rsid w:val="00857959"/>
    <w:rsid w:val="00861768"/>
    <w:rsid w:val="008628D7"/>
    <w:rsid w:val="008630FE"/>
    <w:rsid w:val="008704D2"/>
    <w:rsid w:val="0087191E"/>
    <w:rsid w:val="00872C1E"/>
    <w:rsid w:val="00877B31"/>
    <w:rsid w:val="00880F95"/>
    <w:rsid w:val="00881738"/>
    <w:rsid w:val="0088179B"/>
    <w:rsid w:val="00884CA8"/>
    <w:rsid w:val="00885DE4"/>
    <w:rsid w:val="00885E9C"/>
    <w:rsid w:val="00887B00"/>
    <w:rsid w:val="00891FFA"/>
    <w:rsid w:val="008932AD"/>
    <w:rsid w:val="00897B33"/>
    <w:rsid w:val="008A0DDC"/>
    <w:rsid w:val="008A14BD"/>
    <w:rsid w:val="008A48F0"/>
    <w:rsid w:val="008A7F38"/>
    <w:rsid w:val="008B061E"/>
    <w:rsid w:val="008B218B"/>
    <w:rsid w:val="008B367C"/>
    <w:rsid w:val="008B4F03"/>
    <w:rsid w:val="008C01A4"/>
    <w:rsid w:val="008C0A02"/>
    <w:rsid w:val="008C1B47"/>
    <w:rsid w:val="008C2267"/>
    <w:rsid w:val="008C4689"/>
    <w:rsid w:val="008C48F7"/>
    <w:rsid w:val="008C6BF9"/>
    <w:rsid w:val="008D04AA"/>
    <w:rsid w:val="008D07F1"/>
    <w:rsid w:val="008D2FED"/>
    <w:rsid w:val="008D78BD"/>
    <w:rsid w:val="008D7C62"/>
    <w:rsid w:val="008E36AB"/>
    <w:rsid w:val="008E7B20"/>
    <w:rsid w:val="008F0D32"/>
    <w:rsid w:val="008F164A"/>
    <w:rsid w:val="008F2EF2"/>
    <w:rsid w:val="008F7CBA"/>
    <w:rsid w:val="0090696A"/>
    <w:rsid w:val="00910016"/>
    <w:rsid w:val="00911178"/>
    <w:rsid w:val="0091143B"/>
    <w:rsid w:val="00911981"/>
    <w:rsid w:val="00912F3E"/>
    <w:rsid w:val="0091430C"/>
    <w:rsid w:val="009168DA"/>
    <w:rsid w:val="00916BC9"/>
    <w:rsid w:val="00917FB4"/>
    <w:rsid w:val="009242C5"/>
    <w:rsid w:val="009269A0"/>
    <w:rsid w:val="00931A83"/>
    <w:rsid w:val="00933996"/>
    <w:rsid w:val="009342B3"/>
    <w:rsid w:val="0093555C"/>
    <w:rsid w:val="00935BE5"/>
    <w:rsid w:val="00936D20"/>
    <w:rsid w:val="00941485"/>
    <w:rsid w:val="00941729"/>
    <w:rsid w:val="00943A1B"/>
    <w:rsid w:val="0094543E"/>
    <w:rsid w:val="00946476"/>
    <w:rsid w:val="009528CB"/>
    <w:rsid w:val="00953081"/>
    <w:rsid w:val="00953C8C"/>
    <w:rsid w:val="00954FED"/>
    <w:rsid w:val="00955315"/>
    <w:rsid w:val="00966253"/>
    <w:rsid w:val="009713EF"/>
    <w:rsid w:val="00972847"/>
    <w:rsid w:val="00980D81"/>
    <w:rsid w:val="00980DF5"/>
    <w:rsid w:val="00981AA1"/>
    <w:rsid w:val="009820E5"/>
    <w:rsid w:val="00990D75"/>
    <w:rsid w:val="00997988"/>
    <w:rsid w:val="009A339D"/>
    <w:rsid w:val="009A33AA"/>
    <w:rsid w:val="009A3A03"/>
    <w:rsid w:val="009A3A80"/>
    <w:rsid w:val="009A4551"/>
    <w:rsid w:val="009A460D"/>
    <w:rsid w:val="009A4C03"/>
    <w:rsid w:val="009A5B4C"/>
    <w:rsid w:val="009B0C11"/>
    <w:rsid w:val="009B1A6F"/>
    <w:rsid w:val="009B3FEC"/>
    <w:rsid w:val="009B4E62"/>
    <w:rsid w:val="009B5690"/>
    <w:rsid w:val="009C2EE3"/>
    <w:rsid w:val="009C7567"/>
    <w:rsid w:val="009D1D1C"/>
    <w:rsid w:val="009D1E6E"/>
    <w:rsid w:val="009D1FB3"/>
    <w:rsid w:val="009D2A53"/>
    <w:rsid w:val="009D4266"/>
    <w:rsid w:val="009D4555"/>
    <w:rsid w:val="009D494D"/>
    <w:rsid w:val="009D6EE0"/>
    <w:rsid w:val="009E0403"/>
    <w:rsid w:val="009E0781"/>
    <w:rsid w:val="009E3A56"/>
    <w:rsid w:val="009E58AF"/>
    <w:rsid w:val="009F0B35"/>
    <w:rsid w:val="009F1D2A"/>
    <w:rsid w:val="009F2785"/>
    <w:rsid w:val="009F2F29"/>
    <w:rsid w:val="009F4893"/>
    <w:rsid w:val="009F67DD"/>
    <w:rsid w:val="009F6A91"/>
    <w:rsid w:val="00A01883"/>
    <w:rsid w:val="00A04F61"/>
    <w:rsid w:val="00A06DA6"/>
    <w:rsid w:val="00A109EF"/>
    <w:rsid w:val="00A10CA9"/>
    <w:rsid w:val="00A12660"/>
    <w:rsid w:val="00A16490"/>
    <w:rsid w:val="00A1797C"/>
    <w:rsid w:val="00A17B2F"/>
    <w:rsid w:val="00A2039F"/>
    <w:rsid w:val="00A2132C"/>
    <w:rsid w:val="00A23291"/>
    <w:rsid w:val="00A2685B"/>
    <w:rsid w:val="00A27C87"/>
    <w:rsid w:val="00A3375D"/>
    <w:rsid w:val="00A3565D"/>
    <w:rsid w:val="00A40DD8"/>
    <w:rsid w:val="00A42717"/>
    <w:rsid w:val="00A533C2"/>
    <w:rsid w:val="00A5373F"/>
    <w:rsid w:val="00A55FFF"/>
    <w:rsid w:val="00A63C2D"/>
    <w:rsid w:val="00A665D4"/>
    <w:rsid w:val="00A67628"/>
    <w:rsid w:val="00A73305"/>
    <w:rsid w:val="00A74165"/>
    <w:rsid w:val="00A75427"/>
    <w:rsid w:val="00A81878"/>
    <w:rsid w:val="00A8657A"/>
    <w:rsid w:val="00A86CB6"/>
    <w:rsid w:val="00A87ED1"/>
    <w:rsid w:val="00A90BE8"/>
    <w:rsid w:val="00A96E2F"/>
    <w:rsid w:val="00AA0DFA"/>
    <w:rsid w:val="00AA10F4"/>
    <w:rsid w:val="00AA1A79"/>
    <w:rsid w:val="00AA3EAD"/>
    <w:rsid w:val="00AA5121"/>
    <w:rsid w:val="00AA6C0F"/>
    <w:rsid w:val="00AA6E4E"/>
    <w:rsid w:val="00AA7F3E"/>
    <w:rsid w:val="00AB056C"/>
    <w:rsid w:val="00AB0A34"/>
    <w:rsid w:val="00AB479E"/>
    <w:rsid w:val="00AC3025"/>
    <w:rsid w:val="00AC57E6"/>
    <w:rsid w:val="00AD005E"/>
    <w:rsid w:val="00AD0BFA"/>
    <w:rsid w:val="00AD1204"/>
    <w:rsid w:val="00AE3C91"/>
    <w:rsid w:val="00AE5234"/>
    <w:rsid w:val="00AE754E"/>
    <w:rsid w:val="00AF05D1"/>
    <w:rsid w:val="00AF1061"/>
    <w:rsid w:val="00AF1E27"/>
    <w:rsid w:val="00AF6D02"/>
    <w:rsid w:val="00B02C6B"/>
    <w:rsid w:val="00B0350E"/>
    <w:rsid w:val="00B059E5"/>
    <w:rsid w:val="00B110E0"/>
    <w:rsid w:val="00B200D2"/>
    <w:rsid w:val="00B20D17"/>
    <w:rsid w:val="00B227C2"/>
    <w:rsid w:val="00B22CC0"/>
    <w:rsid w:val="00B24F43"/>
    <w:rsid w:val="00B25A83"/>
    <w:rsid w:val="00B268D6"/>
    <w:rsid w:val="00B27344"/>
    <w:rsid w:val="00B45C50"/>
    <w:rsid w:val="00B53EBA"/>
    <w:rsid w:val="00B60917"/>
    <w:rsid w:val="00B62E81"/>
    <w:rsid w:val="00B6576A"/>
    <w:rsid w:val="00B70144"/>
    <w:rsid w:val="00B71143"/>
    <w:rsid w:val="00B71DC1"/>
    <w:rsid w:val="00B72558"/>
    <w:rsid w:val="00B80C9E"/>
    <w:rsid w:val="00B84124"/>
    <w:rsid w:val="00B875A7"/>
    <w:rsid w:val="00B91423"/>
    <w:rsid w:val="00B928DE"/>
    <w:rsid w:val="00B9301C"/>
    <w:rsid w:val="00B93145"/>
    <w:rsid w:val="00B93421"/>
    <w:rsid w:val="00BA0B95"/>
    <w:rsid w:val="00BA19A8"/>
    <w:rsid w:val="00BA1BAE"/>
    <w:rsid w:val="00BA1BBB"/>
    <w:rsid w:val="00BA206B"/>
    <w:rsid w:val="00BA3FEF"/>
    <w:rsid w:val="00BA4486"/>
    <w:rsid w:val="00BA767E"/>
    <w:rsid w:val="00BB0263"/>
    <w:rsid w:val="00BB0DFF"/>
    <w:rsid w:val="00BB105F"/>
    <w:rsid w:val="00BB2413"/>
    <w:rsid w:val="00BB43D4"/>
    <w:rsid w:val="00BB4EF8"/>
    <w:rsid w:val="00BC2542"/>
    <w:rsid w:val="00BC3B11"/>
    <w:rsid w:val="00BC5FE2"/>
    <w:rsid w:val="00BC7A15"/>
    <w:rsid w:val="00BD1D9C"/>
    <w:rsid w:val="00BD2C47"/>
    <w:rsid w:val="00BD6977"/>
    <w:rsid w:val="00BD781C"/>
    <w:rsid w:val="00BE0E05"/>
    <w:rsid w:val="00BE12BA"/>
    <w:rsid w:val="00BE143E"/>
    <w:rsid w:val="00BE2127"/>
    <w:rsid w:val="00BE36FB"/>
    <w:rsid w:val="00BE419C"/>
    <w:rsid w:val="00BF2952"/>
    <w:rsid w:val="00C000BF"/>
    <w:rsid w:val="00C03CA1"/>
    <w:rsid w:val="00C052DC"/>
    <w:rsid w:val="00C0576A"/>
    <w:rsid w:val="00C07F4D"/>
    <w:rsid w:val="00C11E29"/>
    <w:rsid w:val="00C11FBE"/>
    <w:rsid w:val="00C2225F"/>
    <w:rsid w:val="00C24486"/>
    <w:rsid w:val="00C27704"/>
    <w:rsid w:val="00C30312"/>
    <w:rsid w:val="00C306EB"/>
    <w:rsid w:val="00C3673A"/>
    <w:rsid w:val="00C37BC5"/>
    <w:rsid w:val="00C400FD"/>
    <w:rsid w:val="00C4029F"/>
    <w:rsid w:val="00C40CBB"/>
    <w:rsid w:val="00C4166E"/>
    <w:rsid w:val="00C438B4"/>
    <w:rsid w:val="00C50107"/>
    <w:rsid w:val="00C506DA"/>
    <w:rsid w:val="00C51A53"/>
    <w:rsid w:val="00C5362F"/>
    <w:rsid w:val="00C562F5"/>
    <w:rsid w:val="00C56604"/>
    <w:rsid w:val="00C57522"/>
    <w:rsid w:val="00C57F4D"/>
    <w:rsid w:val="00C61628"/>
    <w:rsid w:val="00C620F5"/>
    <w:rsid w:val="00C63BE0"/>
    <w:rsid w:val="00C63E73"/>
    <w:rsid w:val="00C648D7"/>
    <w:rsid w:val="00C64E9A"/>
    <w:rsid w:val="00C707C3"/>
    <w:rsid w:val="00C71433"/>
    <w:rsid w:val="00C72495"/>
    <w:rsid w:val="00C7307D"/>
    <w:rsid w:val="00C746A2"/>
    <w:rsid w:val="00C75025"/>
    <w:rsid w:val="00C76BD1"/>
    <w:rsid w:val="00C80B8A"/>
    <w:rsid w:val="00C82684"/>
    <w:rsid w:val="00C833A4"/>
    <w:rsid w:val="00C84336"/>
    <w:rsid w:val="00C8434E"/>
    <w:rsid w:val="00C872FF"/>
    <w:rsid w:val="00C87F4D"/>
    <w:rsid w:val="00C90AFA"/>
    <w:rsid w:val="00C925A4"/>
    <w:rsid w:val="00C92C42"/>
    <w:rsid w:val="00C930E3"/>
    <w:rsid w:val="00C93645"/>
    <w:rsid w:val="00C95D59"/>
    <w:rsid w:val="00C966E5"/>
    <w:rsid w:val="00C96F96"/>
    <w:rsid w:val="00CA2A21"/>
    <w:rsid w:val="00CA4DF7"/>
    <w:rsid w:val="00CB4B6D"/>
    <w:rsid w:val="00CB4BDC"/>
    <w:rsid w:val="00CB5F29"/>
    <w:rsid w:val="00CB65DA"/>
    <w:rsid w:val="00CB65DF"/>
    <w:rsid w:val="00CC0125"/>
    <w:rsid w:val="00CC0B2A"/>
    <w:rsid w:val="00CC423C"/>
    <w:rsid w:val="00CC5EA5"/>
    <w:rsid w:val="00CC6686"/>
    <w:rsid w:val="00CD0A00"/>
    <w:rsid w:val="00CD13EF"/>
    <w:rsid w:val="00CD24D7"/>
    <w:rsid w:val="00CD2861"/>
    <w:rsid w:val="00CD3583"/>
    <w:rsid w:val="00CE28C4"/>
    <w:rsid w:val="00CE31F7"/>
    <w:rsid w:val="00CE37E5"/>
    <w:rsid w:val="00CE4E9B"/>
    <w:rsid w:val="00CE5E7F"/>
    <w:rsid w:val="00CE61B9"/>
    <w:rsid w:val="00CF0BCF"/>
    <w:rsid w:val="00CF1FCF"/>
    <w:rsid w:val="00CF3A2F"/>
    <w:rsid w:val="00CF46E2"/>
    <w:rsid w:val="00CF4A9C"/>
    <w:rsid w:val="00CF785F"/>
    <w:rsid w:val="00D0001F"/>
    <w:rsid w:val="00D00AEB"/>
    <w:rsid w:val="00D00D1A"/>
    <w:rsid w:val="00D01093"/>
    <w:rsid w:val="00D11245"/>
    <w:rsid w:val="00D12699"/>
    <w:rsid w:val="00D1288A"/>
    <w:rsid w:val="00D139EE"/>
    <w:rsid w:val="00D1546E"/>
    <w:rsid w:val="00D21386"/>
    <w:rsid w:val="00D21391"/>
    <w:rsid w:val="00D22708"/>
    <w:rsid w:val="00D23BF9"/>
    <w:rsid w:val="00D23C7E"/>
    <w:rsid w:val="00D24C36"/>
    <w:rsid w:val="00D32E1C"/>
    <w:rsid w:val="00D34B99"/>
    <w:rsid w:val="00D35735"/>
    <w:rsid w:val="00D40711"/>
    <w:rsid w:val="00D4318D"/>
    <w:rsid w:val="00D43537"/>
    <w:rsid w:val="00D45710"/>
    <w:rsid w:val="00D47120"/>
    <w:rsid w:val="00D47B3D"/>
    <w:rsid w:val="00D51CC3"/>
    <w:rsid w:val="00D5522A"/>
    <w:rsid w:val="00D55A73"/>
    <w:rsid w:val="00D61E69"/>
    <w:rsid w:val="00D6636E"/>
    <w:rsid w:val="00D7411A"/>
    <w:rsid w:val="00D76315"/>
    <w:rsid w:val="00D765EB"/>
    <w:rsid w:val="00D81826"/>
    <w:rsid w:val="00D8250D"/>
    <w:rsid w:val="00D85FB1"/>
    <w:rsid w:val="00D90830"/>
    <w:rsid w:val="00D91953"/>
    <w:rsid w:val="00D95C5F"/>
    <w:rsid w:val="00D96CEE"/>
    <w:rsid w:val="00DA24D7"/>
    <w:rsid w:val="00DA6BE0"/>
    <w:rsid w:val="00DA7726"/>
    <w:rsid w:val="00DA7C37"/>
    <w:rsid w:val="00DB0538"/>
    <w:rsid w:val="00DB0A30"/>
    <w:rsid w:val="00DB5305"/>
    <w:rsid w:val="00DB7578"/>
    <w:rsid w:val="00DB75BB"/>
    <w:rsid w:val="00DB7BC8"/>
    <w:rsid w:val="00DC050B"/>
    <w:rsid w:val="00DD24FE"/>
    <w:rsid w:val="00DD42B2"/>
    <w:rsid w:val="00DE00CE"/>
    <w:rsid w:val="00DE05A4"/>
    <w:rsid w:val="00DE4C24"/>
    <w:rsid w:val="00DE768F"/>
    <w:rsid w:val="00DF214E"/>
    <w:rsid w:val="00DF32A6"/>
    <w:rsid w:val="00E012AC"/>
    <w:rsid w:val="00E06501"/>
    <w:rsid w:val="00E1068A"/>
    <w:rsid w:val="00E10BA9"/>
    <w:rsid w:val="00E127FD"/>
    <w:rsid w:val="00E1285E"/>
    <w:rsid w:val="00E1419C"/>
    <w:rsid w:val="00E16EAE"/>
    <w:rsid w:val="00E1700B"/>
    <w:rsid w:val="00E179C9"/>
    <w:rsid w:val="00E21B64"/>
    <w:rsid w:val="00E2279A"/>
    <w:rsid w:val="00E30FA5"/>
    <w:rsid w:val="00E31553"/>
    <w:rsid w:val="00E316B5"/>
    <w:rsid w:val="00E31EAD"/>
    <w:rsid w:val="00E34046"/>
    <w:rsid w:val="00E342C0"/>
    <w:rsid w:val="00E34633"/>
    <w:rsid w:val="00E35121"/>
    <w:rsid w:val="00E3647D"/>
    <w:rsid w:val="00E3717E"/>
    <w:rsid w:val="00E3760E"/>
    <w:rsid w:val="00E41920"/>
    <w:rsid w:val="00E44504"/>
    <w:rsid w:val="00E44C6A"/>
    <w:rsid w:val="00E477D4"/>
    <w:rsid w:val="00E5101A"/>
    <w:rsid w:val="00E52BA1"/>
    <w:rsid w:val="00E56530"/>
    <w:rsid w:val="00E57360"/>
    <w:rsid w:val="00E608B0"/>
    <w:rsid w:val="00E617B5"/>
    <w:rsid w:val="00E6452F"/>
    <w:rsid w:val="00E65717"/>
    <w:rsid w:val="00E6697C"/>
    <w:rsid w:val="00E66E00"/>
    <w:rsid w:val="00E72A20"/>
    <w:rsid w:val="00E72D0F"/>
    <w:rsid w:val="00E76D2F"/>
    <w:rsid w:val="00E77381"/>
    <w:rsid w:val="00E773CE"/>
    <w:rsid w:val="00E82A0A"/>
    <w:rsid w:val="00E833EC"/>
    <w:rsid w:val="00E84235"/>
    <w:rsid w:val="00E84861"/>
    <w:rsid w:val="00E85AFD"/>
    <w:rsid w:val="00E86FC8"/>
    <w:rsid w:val="00E87AE4"/>
    <w:rsid w:val="00E9168F"/>
    <w:rsid w:val="00E91E0D"/>
    <w:rsid w:val="00E92290"/>
    <w:rsid w:val="00E9314E"/>
    <w:rsid w:val="00E93416"/>
    <w:rsid w:val="00E9375E"/>
    <w:rsid w:val="00E964DE"/>
    <w:rsid w:val="00EA0317"/>
    <w:rsid w:val="00EA176A"/>
    <w:rsid w:val="00EA19A7"/>
    <w:rsid w:val="00EA19CD"/>
    <w:rsid w:val="00EA1BC1"/>
    <w:rsid w:val="00EA2DEE"/>
    <w:rsid w:val="00EA5C47"/>
    <w:rsid w:val="00EB004B"/>
    <w:rsid w:val="00EB25FC"/>
    <w:rsid w:val="00EB370E"/>
    <w:rsid w:val="00EB40B3"/>
    <w:rsid w:val="00EB71CF"/>
    <w:rsid w:val="00EC0522"/>
    <w:rsid w:val="00EC0EFE"/>
    <w:rsid w:val="00ED1D7B"/>
    <w:rsid w:val="00ED2A10"/>
    <w:rsid w:val="00ED4D0A"/>
    <w:rsid w:val="00ED54B9"/>
    <w:rsid w:val="00ED7415"/>
    <w:rsid w:val="00EE045D"/>
    <w:rsid w:val="00EE0D83"/>
    <w:rsid w:val="00EE2363"/>
    <w:rsid w:val="00EE3B5D"/>
    <w:rsid w:val="00EE58E9"/>
    <w:rsid w:val="00EE59F1"/>
    <w:rsid w:val="00EE7099"/>
    <w:rsid w:val="00EE7953"/>
    <w:rsid w:val="00EF06B5"/>
    <w:rsid w:val="00EF1816"/>
    <w:rsid w:val="00EF2EB9"/>
    <w:rsid w:val="00EF488B"/>
    <w:rsid w:val="00EF6855"/>
    <w:rsid w:val="00EF7490"/>
    <w:rsid w:val="00EF7D01"/>
    <w:rsid w:val="00F0214B"/>
    <w:rsid w:val="00F069B9"/>
    <w:rsid w:val="00F07209"/>
    <w:rsid w:val="00F114D8"/>
    <w:rsid w:val="00F1351D"/>
    <w:rsid w:val="00F14EC6"/>
    <w:rsid w:val="00F16549"/>
    <w:rsid w:val="00F173D8"/>
    <w:rsid w:val="00F262FD"/>
    <w:rsid w:val="00F2787D"/>
    <w:rsid w:val="00F27FAB"/>
    <w:rsid w:val="00F31575"/>
    <w:rsid w:val="00F31716"/>
    <w:rsid w:val="00F32268"/>
    <w:rsid w:val="00F35D29"/>
    <w:rsid w:val="00F36188"/>
    <w:rsid w:val="00F3703A"/>
    <w:rsid w:val="00F371A1"/>
    <w:rsid w:val="00F416E4"/>
    <w:rsid w:val="00F442CC"/>
    <w:rsid w:val="00F4468D"/>
    <w:rsid w:val="00F52236"/>
    <w:rsid w:val="00F60891"/>
    <w:rsid w:val="00F62C20"/>
    <w:rsid w:val="00F64A65"/>
    <w:rsid w:val="00F65048"/>
    <w:rsid w:val="00F662F0"/>
    <w:rsid w:val="00F6650C"/>
    <w:rsid w:val="00F66A96"/>
    <w:rsid w:val="00F71144"/>
    <w:rsid w:val="00F73BEB"/>
    <w:rsid w:val="00F73F8A"/>
    <w:rsid w:val="00F81048"/>
    <w:rsid w:val="00F83293"/>
    <w:rsid w:val="00F838BA"/>
    <w:rsid w:val="00F8499A"/>
    <w:rsid w:val="00F8623A"/>
    <w:rsid w:val="00F879AA"/>
    <w:rsid w:val="00F87E8E"/>
    <w:rsid w:val="00F902E5"/>
    <w:rsid w:val="00F91FD8"/>
    <w:rsid w:val="00F94373"/>
    <w:rsid w:val="00F965FA"/>
    <w:rsid w:val="00FA12A3"/>
    <w:rsid w:val="00FA79F4"/>
    <w:rsid w:val="00FB2286"/>
    <w:rsid w:val="00FB2384"/>
    <w:rsid w:val="00FB3C02"/>
    <w:rsid w:val="00FB7E77"/>
    <w:rsid w:val="00FC56CC"/>
    <w:rsid w:val="00FC6738"/>
    <w:rsid w:val="00FC7477"/>
    <w:rsid w:val="00FC7835"/>
    <w:rsid w:val="00FD3523"/>
    <w:rsid w:val="00FD356B"/>
    <w:rsid w:val="00FD63EC"/>
    <w:rsid w:val="00FE175D"/>
    <w:rsid w:val="00FE2583"/>
    <w:rsid w:val="00FE2946"/>
    <w:rsid w:val="00FE5976"/>
    <w:rsid w:val="00FF0D1D"/>
    <w:rsid w:val="00FF1561"/>
    <w:rsid w:val="00FF6BAD"/>
    <w:rsid w:val="00FF7D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688B8A"/>
  <w15:chartTrackingRefBased/>
  <w15:docId w15:val="{5A7B18EB-13A1-4AC3-9B61-0F81F1436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94543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arkag3ufo89c">
    <w:name w:val="markag3ufo89c"/>
    <w:basedOn w:val="DefaultParagraphFont"/>
    <w:rsid w:val="0094543E"/>
  </w:style>
  <w:style w:type="character" w:customStyle="1" w:styleId="markmgu9emico">
    <w:name w:val="markmgu9emico"/>
    <w:basedOn w:val="DefaultParagraphFont"/>
    <w:rsid w:val="0094543E"/>
  </w:style>
  <w:style w:type="paragraph" w:styleId="NormalWeb">
    <w:name w:val="Normal (Web)"/>
    <w:basedOn w:val="Normal"/>
    <w:uiPriority w:val="99"/>
    <w:unhideWhenUsed/>
    <w:rsid w:val="0094543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uiPriority w:val="1"/>
    <w:qFormat/>
    <w:rsid w:val="00D95C5F"/>
    <w:pPr>
      <w:widowControl w:val="0"/>
      <w:autoSpaceDE w:val="0"/>
      <w:autoSpaceDN w:val="0"/>
      <w:spacing w:after="0" w:line="240" w:lineRule="auto"/>
    </w:pPr>
    <w:rPr>
      <w:rFonts w:ascii="Arial" w:eastAsia="Arial" w:hAnsi="Arial" w:cs="Arial"/>
      <w:sz w:val="21"/>
      <w:szCs w:val="21"/>
      <w:lang w:val="en-US"/>
    </w:rPr>
  </w:style>
  <w:style w:type="character" w:customStyle="1" w:styleId="BodyTextChar">
    <w:name w:val="Body Text Char"/>
    <w:basedOn w:val="DefaultParagraphFont"/>
    <w:link w:val="BodyText"/>
    <w:uiPriority w:val="1"/>
    <w:rsid w:val="00D95C5F"/>
    <w:rPr>
      <w:rFonts w:ascii="Arial" w:eastAsia="Arial" w:hAnsi="Arial" w:cs="Arial"/>
      <w:sz w:val="21"/>
      <w:szCs w:val="21"/>
      <w:lang w:val="en-US"/>
    </w:rPr>
  </w:style>
  <w:style w:type="paragraph" w:styleId="ListParagraph">
    <w:name w:val="List Paragraph"/>
    <w:basedOn w:val="Normal"/>
    <w:uiPriority w:val="34"/>
    <w:qFormat/>
    <w:rsid w:val="00BB43D4"/>
    <w:pPr>
      <w:ind w:left="720"/>
      <w:contextualSpacing/>
    </w:pPr>
  </w:style>
  <w:style w:type="paragraph" w:styleId="Header">
    <w:name w:val="header"/>
    <w:basedOn w:val="Normal"/>
    <w:link w:val="HeaderChar"/>
    <w:uiPriority w:val="99"/>
    <w:unhideWhenUsed/>
    <w:rsid w:val="000749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7494B"/>
  </w:style>
  <w:style w:type="paragraph" w:styleId="Footer">
    <w:name w:val="footer"/>
    <w:basedOn w:val="Normal"/>
    <w:link w:val="FooterChar"/>
    <w:uiPriority w:val="99"/>
    <w:unhideWhenUsed/>
    <w:rsid w:val="000749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7494B"/>
  </w:style>
  <w:style w:type="paragraph" w:styleId="FootnoteText">
    <w:name w:val="footnote text"/>
    <w:basedOn w:val="Normal"/>
    <w:link w:val="FootnoteTextChar"/>
    <w:uiPriority w:val="99"/>
    <w:semiHidden/>
    <w:unhideWhenUsed/>
    <w:rsid w:val="009A4C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A4C03"/>
    <w:rPr>
      <w:sz w:val="20"/>
      <w:szCs w:val="20"/>
    </w:rPr>
  </w:style>
  <w:style w:type="character" w:styleId="FootnoteReference">
    <w:name w:val="footnote reference"/>
    <w:basedOn w:val="DefaultParagraphFont"/>
    <w:uiPriority w:val="99"/>
    <w:semiHidden/>
    <w:unhideWhenUsed/>
    <w:rsid w:val="009A4C03"/>
    <w:rPr>
      <w:vertAlign w:val="superscript"/>
    </w:rPr>
  </w:style>
  <w:style w:type="character" w:styleId="Hyperlink">
    <w:name w:val="Hyperlink"/>
    <w:basedOn w:val="DefaultParagraphFont"/>
    <w:uiPriority w:val="99"/>
    <w:unhideWhenUsed/>
    <w:rsid w:val="0091143B"/>
    <w:rPr>
      <w:color w:val="0563C1" w:themeColor="hyperlink"/>
      <w:u w:val="single"/>
    </w:rPr>
  </w:style>
  <w:style w:type="character" w:styleId="UnresolvedMention">
    <w:name w:val="Unresolved Mention"/>
    <w:basedOn w:val="DefaultParagraphFont"/>
    <w:uiPriority w:val="99"/>
    <w:semiHidden/>
    <w:unhideWhenUsed/>
    <w:rsid w:val="0091143B"/>
    <w:rPr>
      <w:color w:val="605E5C"/>
      <w:shd w:val="clear" w:color="auto" w:fill="E1DFDD"/>
    </w:rPr>
  </w:style>
  <w:style w:type="character" w:styleId="CommentReference">
    <w:name w:val="annotation reference"/>
    <w:basedOn w:val="DefaultParagraphFont"/>
    <w:uiPriority w:val="99"/>
    <w:semiHidden/>
    <w:unhideWhenUsed/>
    <w:rsid w:val="000B669B"/>
    <w:rPr>
      <w:sz w:val="16"/>
      <w:szCs w:val="16"/>
    </w:rPr>
  </w:style>
  <w:style w:type="paragraph" w:styleId="CommentText">
    <w:name w:val="annotation text"/>
    <w:basedOn w:val="Normal"/>
    <w:link w:val="CommentTextChar"/>
    <w:uiPriority w:val="99"/>
    <w:unhideWhenUsed/>
    <w:rsid w:val="000B669B"/>
    <w:pPr>
      <w:spacing w:line="240" w:lineRule="auto"/>
    </w:pPr>
    <w:rPr>
      <w:sz w:val="20"/>
      <w:szCs w:val="20"/>
    </w:rPr>
  </w:style>
  <w:style w:type="character" w:customStyle="1" w:styleId="CommentTextChar">
    <w:name w:val="Comment Text Char"/>
    <w:basedOn w:val="DefaultParagraphFont"/>
    <w:link w:val="CommentText"/>
    <w:uiPriority w:val="99"/>
    <w:rsid w:val="000B669B"/>
    <w:rPr>
      <w:sz w:val="20"/>
      <w:szCs w:val="20"/>
    </w:rPr>
  </w:style>
  <w:style w:type="paragraph" w:styleId="CommentSubject">
    <w:name w:val="annotation subject"/>
    <w:basedOn w:val="CommentText"/>
    <w:next w:val="CommentText"/>
    <w:link w:val="CommentSubjectChar"/>
    <w:uiPriority w:val="99"/>
    <w:semiHidden/>
    <w:unhideWhenUsed/>
    <w:rsid w:val="000B669B"/>
    <w:rPr>
      <w:b/>
      <w:bCs/>
    </w:rPr>
  </w:style>
  <w:style w:type="character" w:customStyle="1" w:styleId="CommentSubjectChar">
    <w:name w:val="Comment Subject Char"/>
    <w:basedOn w:val="CommentTextChar"/>
    <w:link w:val="CommentSubject"/>
    <w:uiPriority w:val="99"/>
    <w:semiHidden/>
    <w:rsid w:val="000B669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9140426">
      <w:bodyDiv w:val="1"/>
      <w:marLeft w:val="0"/>
      <w:marRight w:val="0"/>
      <w:marTop w:val="0"/>
      <w:marBottom w:val="0"/>
      <w:divBdr>
        <w:top w:val="none" w:sz="0" w:space="0" w:color="auto"/>
        <w:left w:val="none" w:sz="0" w:space="0" w:color="auto"/>
        <w:bottom w:val="none" w:sz="0" w:space="0" w:color="auto"/>
        <w:right w:val="none" w:sz="0" w:space="0" w:color="auto"/>
      </w:divBdr>
    </w:div>
    <w:div w:id="877284235">
      <w:bodyDiv w:val="1"/>
      <w:marLeft w:val="0"/>
      <w:marRight w:val="0"/>
      <w:marTop w:val="0"/>
      <w:marBottom w:val="0"/>
      <w:divBdr>
        <w:top w:val="none" w:sz="0" w:space="0" w:color="auto"/>
        <w:left w:val="none" w:sz="0" w:space="0" w:color="auto"/>
        <w:bottom w:val="none" w:sz="0" w:space="0" w:color="auto"/>
        <w:right w:val="none" w:sz="0" w:space="0" w:color="auto"/>
      </w:divBdr>
      <w:divsChild>
        <w:div w:id="146172850">
          <w:marLeft w:val="120"/>
          <w:marRight w:val="285"/>
          <w:marTop w:val="120"/>
          <w:marBottom w:val="0"/>
          <w:divBdr>
            <w:top w:val="single" w:sz="6" w:space="9" w:color="auto"/>
            <w:left w:val="single" w:sz="6" w:space="9" w:color="auto"/>
            <w:bottom w:val="none" w:sz="0" w:space="0" w:color="auto"/>
            <w:right w:val="single" w:sz="6" w:space="0" w:color="auto"/>
          </w:divBdr>
          <w:divsChild>
            <w:div w:id="1121146966">
              <w:marLeft w:val="0"/>
              <w:marRight w:val="0"/>
              <w:marTop w:val="0"/>
              <w:marBottom w:val="0"/>
              <w:divBdr>
                <w:top w:val="none" w:sz="0" w:space="0" w:color="auto"/>
                <w:left w:val="none" w:sz="0" w:space="0" w:color="auto"/>
                <w:bottom w:val="none" w:sz="0" w:space="0" w:color="auto"/>
                <w:right w:val="none" w:sz="0" w:space="0" w:color="auto"/>
              </w:divBdr>
              <w:divsChild>
                <w:div w:id="552501208">
                  <w:marLeft w:val="0"/>
                  <w:marRight w:val="0"/>
                  <w:marTop w:val="0"/>
                  <w:marBottom w:val="0"/>
                  <w:divBdr>
                    <w:top w:val="none" w:sz="0" w:space="0" w:color="auto"/>
                    <w:left w:val="none" w:sz="0" w:space="0" w:color="auto"/>
                    <w:bottom w:val="none" w:sz="0" w:space="0" w:color="auto"/>
                    <w:right w:val="none" w:sz="0" w:space="0" w:color="auto"/>
                  </w:divBdr>
                  <w:divsChild>
                    <w:div w:id="1041708297">
                      <w:marLeft w:val="0"/>
                      <w:marRight w:val="0"/>
                      <w:marTop w:val="0"/>
                      <w:marBottom w:val="0"/>
                      <w:divBdr>
                        <w:top w:val="none" w:sz="0" w:space="0" w:color="auto"/>
                        <w:left w:val="none" w:sz="0" w:space="0" w:color="auto"/>
                        <w:bottom w:val="none" w:sz="0" w:space="0" w:color="auto"/>
                        <w:right w:val="none" w:sz="0" w:space="0" w:color="auto"/>
                      </w:divBdr>
                      <w:divsChild>
                        <w:div w:id="109952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506731">
          <w:marLeft w:val="0"/>
          <w:marRight w:val="0"/>
          <w:marTop w:val="0"/>
          <w:marBottom w:val="0"/>
          <w:divBdr>
            <w:top w:val="none" w:sz="0" w:space="0" w:color="auto"/>
            <w:left w:val="none" w:sz="0" w:space="0" w:color="auto"/>
            <w:bottom w:val="none" w:sz="0" w:space="0" w:color="auto"/>
            <w:right w:val="none" w:sz="0" w:space="0" w:color="auto"/>
          </w:divBdr>
          <w:divsChild>
            <w:div w:id="1340617007">
              <w:marLeft w:val="0"/>
              <w:marRight w:val="0"/>
              <w:marTop w:val="0"/>
              <w:marBottom w:val="0"/>
              <w:divBdr>
                <w:top w:val="none" w:sz="0" w:space="0" w:color="auto"/>
                <w:left w:val="none" w:sz="0" w:space="0" w:color="auto"/>
                <w:bottom w:val="none" w:sz="0" w:space="0" w:color="auto"/>
                <w:right w:val="none" w:sz="0" w:space="0" w:color="auto"/>
              </w:divBdr>
              <w:divsChild>
                <w:div w:id="701439577">
                  <w:marLeft w:val="120"/>
                  <w:marRight w:val="300"/>
                  <w:marTop w:val="0"/>
                  <w:marBottom w:val="120"/>
                  <w:divBdr>
                    <w:top w:val="none" w:sz="0" w:space="0" w:color="auto"/>
                    <w:left w:val="none" w:sz="0" w:space="0" w:color="auto"/>
                    <w:bottom w:val="none" w:sz="0" w:space="0" w:color="auto"/>
                    <w:right w:val="none" w:sz="0" w:space="0" w:color="auto"/>
                  </w:divBdr>
                  <w:divsChild>
                    <w:div w:id="1852335945">
                      <w:marLeft w:val="0"/>
                      <w:marRight w:val="0"/>
                      <w:marTop w:val="0"/>
                      <w:marBottom w:val="0"/>
                      <w:divBdr>
                        <w:top w:val="none" w:sz="0" w:space="0" w:color="auto"/>
                        <w:left w:val="none" w:sz="0" w:space="0" w:color="auto"/>
                        <w:bottom w:val="none" w:sz="0" w:space="0" w:color="auto"/>
                        <w:right w:val="none" w:sz="0" w:space="0" w:color="auto"/>
                      </w:divBdr>
                      <w:divsChild>
                        <w:div w:id="607781564">
                          <w:marLeft w:val="0"/>
                          <w:marRight w:val="120"/>
                          <w:marTop w:val="0"/>
                          <w:marBottom w:val="0"/>
                          <w:divBdr>
                            <w:top w:val="none" w:sz="0" w:space="0" w:color="auto"/>
                            <w:left w:val="none" w:sz="0" w:space="0" w:color="auto"/>
                            <w:bottom w:val="none" w:sz="0" w:space="0" w:color="auto"/>
                            <w:right w:val="none" w:sz="0" w:space="0" w:color="auto"/>
                          </w:divBdr>
                          <w:divsChild>
                            <w:div w:id="117913401">
                              <w:marLeft w:val="0"/>
                              <w:marRight w:val="0"/>
                              <w:marTop w:val="0"/>
                              <w:marBottom w:val="0"/>
                              <w:divBdr>
                                <w:top w:val="none" w:sz="0" w:space="0" w:color="auto"/>
                                <w:left w:val="none" w:sz="0" w:space="0" w:color="auto"/>
                                <w:bottom w:val="none" w:sz="0" w:space="0" w:color="auto"/>
                                <w:right w:val="none" w:sz="0" w:space="0" w:color="auto"/>
                              </w:divBdr>
                              <w:divsChild>
                                <w:div w:id="72452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311697">
                          <w:marLeft w:val="780"/>
                          <w:marRight w:val="0"/>
                          <w:marTop w:val="0"/>
                          <w:marBottom w:val="0"/>
                          <w:divBdr>
                            <w:top w:val="none" w:sz="0" w:space="0" w:color="auto"/>
                            <w:left w:val="none" w:sz="0" w:space="0" w:color="auto"/>
                            <w:bottom w:val="none" w:sz="0" w:space="0" w:color="auto"/>
                            <w:right w:val="none" w:sz="0" w:space="0" w:color="auto"/>
                          </w:divBdr>
                          <w:divsChild>
                            <w:div w:id="324433243">
                              <w:marLeft w:val="0"/>
                              <w:marRight w:val="0"/>
                              <w:marTop w:val="0"/>
                              <w:marBottom w:val="0"/>
                              <w:divBdr>
                                <w:top w:val="none" w:sz="0" w:space="0" w:color="auto"/>
                                <w:left w:val="none" w:sz="0" w:space="0" w:color="auto"/>
                                <w:bottom w:val="none" w:sz="0" w:space="0" w:color="auto"/>
                                <w:right w:val="none" w:sz="0" w:space="0" w:color="auto"/>
                              </w:divBdr>
                              <w:divsChild>
                                <w:div w:id="836966269">
                                  <w:marLeft w:val="0"/>
                                  <w:marRight w:val="0"/>
                                  <w:marTop w:val="0"/>
                                  <w:marBottom w:val="0"/>
                                  <w:divBdr>
                                    <w:top w:val="none" w:sz="0" w:space="0" w:color="auto"/>
                                    <w:left w:val="none" w:sz="0" w:space="0" w:color="auto"/>
                                    <w:bottom w:val="none" w:sz="0" w:space="0" w:color="auto"/>
                                    <w:right w:val="none" w:sz="0" w:space="0" w:color="auto"/>
                                  </w:divBdr>
                                  <w:divsChild>
                                    <w:div w:id="200705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899568">
                              <w:marLeft w:val="0"/>
                              <w:marRight w:val="0"/>
                              <w:marTop w:val="0"/>
                              <w:marBottom w:val="0"/>
                              <w:divBdr>
                                <w:top w:val="none" w:sz="0" w:space="0" w:color="auto"/>
                                <w:left w:val="none" w:sz="0" w:space="0" w:color="auto"/>
                                <w:bottom w:val="none" w:sz="0" w:space="0" w:color="auto"/>
                                <w:right w:val="none" w:sz="0" w:space="0" w:color="auto"/>
                              </w:divBdr>
                              <w:divsChild>
                                <w:div w:id="971594648">
                                  <w:marLeft w:val="0"/>
                                  <w:marRight w:val="0"/>
                                  <w:marTop w:val="0"/>
                                  <w:marBottom w:val="0"/>
                                  <w:divBdr>
                                    <w:top w:val="none" w:sz="0" w:space="0" w:color="auto"/>
                                    <w:left w:val="none" w:sz="0" w:space="0" w:color="auto"/>
                                    <w:bottom w:val="none" w:sz="0" w:space="0" w:color="auto"/>
                                    <w:right w:val="none" w:sz="0" w:space="0" w:color="auto"/>
                                  </w:divBdr>
                                  <w:divsChild>
                                    <w:div w:id="1622035369">
                                      <w:marLeft w:val="0"/>
                                      <w:marRight w:val="0"/>
                                      <w:marTop w:val="0"/>
                                      <w:marBottom w:val="0"/>
                                      <w:divBdr>
                                        <w:top w:val="none" w:sz="0" w:space="0" w:color="auto"/>
                                        <w:left w:val="none" w:sz="0" w:space="0" w:color="auto"/>
                                        <w:bottom w:val="none" w:sz="0" w:space="0" w:color="auto"/>
                                        <w:right w:val="none" w:sz="0" w:space="0" w:color="auto"/>
                                      </w:divBdr>
                                      <w:divsChild>
                                        <w:div w:id="850339652">
                                          <w:marLeft w:val="0"/>
                                          <w:marRight w:val="0"/>
                                          <w:marTop w:val="0"/>
                                          <w:marBottom w:val="0"/>
                                          <w:divBdr>
                                            <w:top w:val="none" w:sz="0" w:space="0" w:color="auto"/>
                                            <w:left w:val="none" w:sz="0" w:space="0" w:color="auto"/>
                                            <w:bottom w:val="none" w:sz="0" w:space="0" w:color="auto"/>
                                            <w:right w:val="none" w:sz="0" w:space="0" w:color="auto"/>
                                          </w:divBdr>
                                          <w:divsChild>
                                            <w:div w:id="216429524">
                                              <w:marLeft w:val="0"/>
                                              <w:marRight w:val="0"/>
                                              <w:marTop w:val="0"/>
                                              <w:marBottom w:val="0"/>
                                              <w:divBdr>
                                                <w:top w:val="none" w:sz="0" w:space="0" w:color="auto"/>
                                                <w:left w:val="none" w:sz="0" w:space="0" w:color="auto"/>
                                                <w:bottom w:val="none" w:sz="0" w:space="0" w:color="auto"/>
                                                <w:right w:val="none" w:sz="0" w:space="0" w:color="auto"/>
                                              </w:divBdr>
                                              <w:divsChild>
                                                <w:div w:id="1974092064">
                                                  <w:marLeft w:val="0"/>
                                                  <w:marRight w:val="0"/>
                                                  <w:marTop w:val="0"/>
                                                  <w:marBottom w:val="0"/>
                                                  <w:divBdr>
                                                    <w:top w:val="none" w:sz="0" w:space="0" w:color="auto"/>
                                                    <w:left w:val="none" w:sz="0" w:space="0" w:color="auto"/>
                                                    <w:bottom w:val="none" w:sz="0" w:space="0" w:color="auto"/>
                                                    <w:right w:val="none" w:sz="0" w:space="0" w:color="auto"/>
                                                  </w:divBdr>
                                                  <w:divsChild>
                                                    <w:div w:id="519123081">
                                                      <w:marLeft w:val="0"/>
                                                      <w:marRight w:val="0"/>
                                                      <w:marTop w:val="0"/>
                                                      <w:marBottom w:val="0"/>
                                                      <w:divBdr>
                                                        <w:top w:val="none" w:sz="0" w:space="0" w:color="auto"/>
                                                        <w:left w:val="none" w:sz="0" w:space="0" w:color="auto"/>
                                                        <w:bottom w:val="none" w:sz="0" w:space="0" w:color="auto"/>
                                                        <w:right w:val="none" w:sz="0" w:space="0" w:color="auto"/>
                                                      </w:divBdr>
                                                      <w:divsChild>
                                                        <w:div w:id="106657080">
                                                          <w:marLeft w:val="0"/>
                                                          <w:marRight w:val="0"/>
                                                          <w:marTop w:val="0"/>
                                                          <w:marBottom w:val="0"/>
                                                          <w:divBdr>
                                                            <w:top w:val="none" w:sz="0" w:space="0" w:color="auto"/>
                                                            <w:left w:val="none" w:sz="0" w:space="0" w:color="auto"/>
                                                            <w:bottom w:val="none" w:sz="0" w:space="0" w:color="auto"/>
                                                            <w:right w:val="none" w:sz="0" w:space="0" w:color="auto"/>
                                                          </w:divBdr>
                                                          <w:divsChild>
                                                            <w:div w:id="106911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183414">
                                                      <w:marLeft w:val="0"/>
                                                      <w:marRight w:val="0"/>
                                                      <w:marTop w:val="0"/>
                                                      <w:marBottom w:val="0"/>
                                                      <w:divBdr>
                                                        <w:top w:val="none" w:sz="0" w:space="0" w:color="auto"/>
                                                        <w:left w:val="none" w:sz="0" w:space="0" w:color="auto"/>
                                                        <w:bottom w:val="none" w:sz="0" w:space="0" w:color="auto"/>
                                                        <w:right w:val="none" w:sz="0" w:space="0" w:color="auto"/>
                                                      </w:divBdr>
                                                      <w:divsChild>
                                                        <w:div w:id="707728138">
                                                          <w:marLeft w:val="0"/>
                                                          <w:marRight w:val="0"/>
                                                          <w:marTop w:val="0"/>
                                                          <w:marBottom w:val="0"/>
                                                          <w:divBdr>
                                                            <w:top w:val="none" w:sz="0" w:space="0" w:color="auto"/>
                                                            <w:left w:val="none" w:sz="0" w:space="0" w:color="auto"/>
                                                            <w:bottom w:val="none" w:sz="0" w:space="0" w:color="auto"/>
                                                            <w:right w:val="none" w:sz="0" w:space="0" w:color="auto"/>
                                                          </w:divBdr>
                                                          <w:divsChild>
                                                            <w:div w:id="207554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52348">
                                                      <w:marLeft w:val="0"/>
                                                      <w:marRight w:val="0"/>
                                                      <w:marTop w:val="0"/>
                                                      <w:marBottom w:val="0"/>
                                                      <w:divBdr>
                                                        <w:top w:val="none" w:sz="0" w:space="0" w:color="auto"/>
                                                        <w:left w:val="none" w:sz="0" w:space="0" w:color="auto"/>
                                                        <w:bottom w:val="none" w:sz="0" w:space="0" w:color="auto"/>
                                                        <w:right w:val="none" w:sz="0" w:space="0" w:color="auto"/>
                                                      </w:divBdr>
                                                      <w:divsChild>
                                                        <w:div w:id="1045983844">
                                                          <w:marLeft w:val="0"/>
                                                          <w:marRight w:val="0"/>
                                                          <w:marTop w:val="0"/>
                                                          <w:marBottom w:val="0"/>
                                                          <w:divBdr>
                                                            <w:top w:val="none" w:sz="0" w:space="0" w:color="auto"/>
                                                            <w:left w:val="none" w:sz="0" w:space="0" w:color="auto"/>
                                                            <w:bottom w:val="none" w:sz="0" w:space="0" w:color="auto"/>
                                                            <w:right w:val="none" w:sz="0" w:space="0" w:color="auto"/>
                                                          </w:divBdr>
                                                          <w:divsChild>
                                                            <w:div w:id="127436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650723">
                                                      <w:marLeft w:val="0"/>
                                                      <w:marRight w:val="0"/>
                                                      <w:marTop w:val="0"/>
                                                      <w:marBottom w:val="0"/>
                                                      <w:divBdr>
                                                        <w:top w:val="none" w:sz="0" w:space="0" w:color="auto"/>
                                                        <w:left w:val="none" w:sz="0" w:space="0" w:color="auto"/>
                                                        <w:bottom w:val="none" w:sz="0" w:space="0" w:color="auto"/>
                                                        <w:right w:val="none" w:sz="0" w:space="0" w:color="auto"/>
                                                      </w:divBdr>
                                                      <w:divsChild>
                                                        <w:div w:id="556279935">
                                                          <w:marLeft w:val="0"/>
                                                          <w:marRight w:val="0"/>
                                                          <w:marTop w:val="0"/>
                                                          <w:marBottom w:val="0"/>
                                                          <w:divBdr>
                                                            <w:top w:val="none" w:sz="0" w:space="0" w:color="auto"/>
                                                            <w:left w:val="none" w:sz="0" w:space="0" w:color="auto"/>
                                                            <w:bottom w:val="none" w:sz="0" w:space="0" w:color="auto"/>
                                                            <w:right w:val="none" w:sz="0" w:space="0" w:color="auto"/>
                                                          </w:divBdr>
                                                          <w:divsChild>
                                                            <w:div w:id="31091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6551532">
                          <w:marLeft w:val="0"/>
                          <w:marRight w:val="0"/>
                          <w:marTop w:val="0"/>
                          <w:marBottom w:val="0"/>
                          <w:divBdr>
                            <w:top w:val="none" w:sz="0" w:space="0" w:color="auto"/>
                            <w:left w:val="none" w:sz="0" w:space="0" w:color="auto"/>
                            <w:bottom w:val="none" w:sz="0" w:space="0" w:color="auto"/>
                            <w:right w:val="none" w:sz="0" w:space="0" w:color="auto"/>
                          </w:divBdr>
                          <w:divsChild>
                            <w:div w:id="979116501">
                              <w:marLeft w:val="0"/>
                              <w:marRight w:val="0"/>
                              <w:marTop w:val="0"/>
                              <w:marBottom w:val="0"/>
                              <w:divBdr>
                                <w:top w:val="none" w:sz="0" w:space="0" w:color="auto"/>
                                <w:left w:val="none" w:sz="0" w:space="0" w:color="auto"/>
                                <w:bottom w:val="none" w:sz="0" w:space="0" w:color="auto"/>
                                <w:right w:val="none" w:sz="0" w:space="0" w:color="auto"/>
                              </w:divBdr>
                              <w:divsChild>
                                <w:div w:id="1727876039">
                                  <w:marLeft w:val="0"/>
                                  <w:marRight w:val="0"/>
                                  <w:marTop w:val="0"/>
                                  <w:marBottom w:val="0"/>
                                  <w:divBdr>
                                    <w:top w:val="none" w:sz="0" w:space="0" w:color="auto"/>
                                    <w:left w:val="none" w:sz="0" w:space="0" w:color="auto"/>
                                    <w:bottom w:val="none" w:sz="0" w:space="0" w:color="auto"/>
                                    <w:right w:val="none" w:sz="0" w:space="0" w:color="auto"/>
                                  </w:divBdr>
                                  <w:divsChild>
                                    <w:div w:id="185869604">
                                      <w:marLeft w:val="0"/>
                                      <w:marRight w:val="0"/>
                                      <w:marTop w:val="0"/>
                                      <w:marBottom w:val="0"/>
                                      <w:divBdr>
                                        <w:top w:val="none" w:sz="0" w:space="0" w:color="auto"/>
                                        <w:left w:val="none" w:sz="0" w:space="0" w:color="auto"/>
                                        <w:bottom w:val="none" w:sz="0" w:space="0" w:color="auto"/>
                                        <w:right w:val="none" w:sz="0" w:space="0" w:color="auto"/>
                                      </w:divBdr>
                                      <w:divsChild>
                                        <w:div w:id="39987663">
                                          <w:marLeft w:val="0"/>
                                          <w:marRight w:val="0"/>
                                          <w:marTop w:val="60"/>
                                          <w:marBottom w:val="0"/>
                                          <w:divBdr>
                                            <w:top w:val="none" w:sz="0" w:space="0" w:color="auto"/>
                                            <w:left w:val="none" w:sz="0" w:space="0" w:color="auto"/>
                                            <w:bottom w:val="none" w:sz="0" w:space="0" w:color="auto"/>
                                            <w:right w:val="none" w:sz="0" w:space="0" w:color="auto"/>
                                          </w:divBdr>
                                          <w:divsChild>
                                            <w:div w:id="150524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20891">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422454069">
                      <w:marLeft w:val="0"/>
                      <w:marRight w:val="0"/>
                      <w:marTop w:val="240"/>
                      <w:marBottom w:val="150"/>
                      <w:divBdr>
                        <w:top w:val="none" w:sz="0" w:space="0" w:color="auto"/>
                        <w:left w:val="none" w:sz="0" w:space="0" w:color="auto"/>
                        <w:bottom w:val="none" w:sz="0" w:space="0" w:color="auto"/>
                        <w:right w:val="none" w:sz="0" w:space="0" w:color="auto"/>
                      </w:divBdr>
                      <w:divsChild>
                        <w:div w:id="1900091264">
                          <w:marLeft w:val="0"/>
                          <w:marRight w:val="0"/>
                          <w:marTop w:val="0"/>
                          <w:marBottom w:val="0"/>
                          <w:divBdr>
                            <w:top w:val="none" w:sz="0" w:space="0" w:color="auto"/>
                            <w:left w:val="none" w:sz="0" w:space="0" w:color="auto"/>
                            <w:bottom w:val="none" w:sz="0" w:space="0" w:color="auto"/>
                            <w:right w:val="none" w:sz="0" w:space="0" w:color="auto"/>
                          </w:divBdr>
                          <w:divsChild>
                            <w:div w:id="545683260">
                              <w:marLeft w:val="0"/>
                              <w:marRight w:val="0"/>
                              <w:marTop w:val="0"/>
                              <w:marBottom w:val="0"/>
                              <w:divBdr>
                                <w:top w:val="none" w:sz="0" w:space="0" w:color="auto"/>
                                <w:left w:val="none" w:sz="0" w:space="0" w:color="auto"/>
                                <w:bottom w:val="none" w:sz="0" w:space="0" w:color="auto"/>
                                <w:right w:val="none" w:sz="0" w:space="0" w:color="auto"/>
                              </w:divBdr>
                              <w:divsChild>
                                <w:div w:id="554585721">
                                  <w:marLeft w:val="0"/>
                                  <w:marRight w:val="0"/>
                                  <w:marTop w:val="0"/>
                                  <w:marBottom w:val="0"/>
                                  <w:divBdr>
                                    <w:top w:val="none" w:sz="0" w:space="0" w:color="auto"/>
                                    <w:left w:val="none" w:sz="0" w:space="0" w:color="auto"/>
                                    <w:bottom w:val="none" w:sz="0" w:space="0" w:color="auto"/>
                                    <w:right w:val="none" w:sz="0" w:space="0" w:color="auto"/>
                                  </w:divBdr>
                                  <w:divsChild>
                                    <w:div w:id="119577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2004906">
      <w:bodyDiv w:val="1"/>
      <w:marLeft w:val="0"/>
      <w:marRight w:val="0"/>
      <w:marTop w:val="0"/>
      <w:marBottom w:val="0"/>
      <w:divBdr>
        <w:top w:val="none" w:sz="0" w:space="0" w:color="auto"/>
        <w:left w:val="none" w:sz="0" w:space="0" w:color="auto"/>
        <w:bottom w:val="none" w:sz="0" w:space="0" w:color="auto"/>
        <w:right w:val="none" w:sz="0" w:space="0" w:color="auto"/>
      </w:divBdr>
    </w:div>
    <w:div w:id="1959140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hdaa.co.uk/2024/03/17/2024-hdaa-newsletter/" TargetMode="External"/><Relationship Id="rId18" Type="http://schemas.openxmlformats.org/officeDocument/2006/relationships/image" Target="media/image7.png"/><Relationship Id="rId26" Type="http://schemas.microsoft.com/office/2018/08/relationships/commentsExtensible" Target="commentsExtensible.xml"/><Relationship Id="rId3" Type="http://schemas.openxmlformats.org/officeDocument/2006/relationships/styles" Target="styles.xml"/><Relationship Id="rId21" Type="http://schemas.openxmlformats.org/officeDocument/2006/relationships/hyperlink" Target="https://hdaa.co.uk/wp-content/uploads/2024/05/HDAA-Renew-Process_v2.docx" TargetMode="External"/><Relationship Id="rId34" Type="http://schemas.microsoft.com/office/2011/relationships/people" Target="people.xml"/><Relationship Id="rId7" Type="http://schemas.openxmlformats.org/officeDocument/2006/relationships/endnotes" Target="endnotes.xml"/><Relationship Id="rId12" Type="http://schemas.openxmlformats.org/officeDocument/2006/relationships/hyperlink" Target="https://www.facebook.com/groups/524987509524864/" TargetMode="External"/><Relationship Id="rId17" Type="http://schemas.openxmlformats.org/officeDocument/2006/relationships/image" Target="media/image6.png"/><Relationship Id="rId25" Type="http://schemas.microsoft.com/office/2016/09/relationships/commentsIds" Target="commentsIds.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hdaa.co.uk/membership/"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11/relationships/commentsExtended" Target="commentsExtended.xml"/><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hdaa.co.uk/2024/03/17/2024-hdaa-newsletter/" TargetMode="External"/><Relationship Id="rId23" Type="http://schemas.openxmlformats.org/officeDocument/2006/relationships/comments" Target="comments.xml"/><Relationship Id="rId28" Type="http://schemas.openxmlformats.org/officeDocument/2006/relationships/image" Target="media/image10.png"/><Relationship Id="rId10" Type="http://schemas.openxmlformats.org/officeDocument/2006/relationships/image" Target="media/image3.jpeg"/><Relationship Id="rId19" Type="http://schemas.openxmlformats.org/officeDocument/2006/relationships/image" Target="media/image8.png"/><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facebook.com/groups/524987509524864/" TargetMode="External"/><Relationship Id="rId22" Type="http://schemas.openxmlformats.org/officeDocument/2006/relationships/hyperlink" Target="https://hdaa.co.uk/2024/05/09/new-bookable-ticket-categories-introduced/" TargetMode="External"/><Relationship Id="rId27" Type="http://schemas.openxmlformats.org/officeDocument/2006/relationships/image" Target="media/image9.png"/><Relationship Id="rId30" Type="http://schemas.openxmlformats.org/officeDocument/2006/relationships/image" Target="media/image12.wmf"/><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47D2B6-DDBD-4AB0-BA26-D4EDF9B96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2399</Words>
  <Characters>13680</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Wright, Oliver (Topps - Analysis Directorate)</dc:creator>
  <cp:keywords/>
  <dc:description/>
  <cp:lastModifiedBy>Oliver WRIGHT (DBT)</cp:lastModifiedBy>
  <cp:revision>3</cp:revision>
  <dcterms:created xsi:type="dcterms:W3CDTF">2025-03-02T19:11:00Z</dcterms:created>
  <dcterms:modified xsi:type="dcterms:W3CDTF">2025-03-16T12:06:00Z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a62f585-b40f-4ab9-bafe-39150f03d124_Enabled">
    <vt:lpwstr>true</vt:lpwstr>
  </property>
  <property fmtid="{D5CDD505-2E9C-101B-9397-08002B2CF9AE}" pid="3" name="MSIP_Label_ba62f585-b40f-4ab9-bafe-39150f03d124_SetDate">
    <vt:lpwstr>2023-02-18T12:52:37Z</vt:lpwstr>
  </property>
  <property fmtid="{D5CDD505-2E9C-101B-9397-08002B2CF9AE}" pid="4" name="MSIP_Label_ba62f585-b40f-4ab9-bafe-39150f03d124_Method">
    <vt:lpwstr>Standard</vt:lpwstr>
  </property>
  <property fmtid="{D5CDD505-2E9C-101B-9397-08002B2CF9AE}" pid="5" name="MSIP_Label_ba62f585-b40f-4ab9-bafe-39150f03d124_Name">
    <vt:lpwstr>OFFICIAL</vt:lpwstr>
  </property>
  <property fmtid="{D5CDD505-2E9C-101B-9397-08002B2CF9AE}" pid="6" name="MSIP_Label_ba62f585-b40f-4ab9-bafe-39150f03d124_SiteId">
    <vt:lpwstr>cbac7005-02c1-43eb-b497-e6492d1b2dd8</vt:lpwstr>
  </property>
  <property fmtid="{D5CDD505-2E9C-101B-9397-08002B2CF9AE}" pid="7" name="MSIP_Label_ba62f585-b40f-4ab9-bafe-39150f03d124_ActionId">
    <vt:lpwstr>c967ae06-815e-4e93-a9a8-49aca82188b0</vt:lpwstr>
  </property>
  <property fmtid="{D5CDD505-2E9C-101B-9397-08002B2CF9AE}" pid="8" name="MSIP_Label_ba62f585-b40f-4ab9-bafe-39150f03d124_ContentBits">
    <vt:lpwstr>0</vt:lpwstr>
  </property>
  <property fmtid="{D5CDD505-2E9C-101B-9397-08002B2CF9AE}" pid="9" name="MSIP_Label_c1c05e37-788c-4c59-b50e-5c98323c0a70_Enabled">
    <vt:lpwstr>true</vt:lpwstr>
  </property>
  <property fmtid="{D5CDD505-2E9C-101B-9397-08002B2CF9AE}" pid="10" name="MSIP_Label_c1c05e37-788c-4c59-b50e-5c98323c0a70_SetDate">
    <vt:lpwstr>2024-04-29T18:59:15Z</vt:lpwstr>
  </property>
  <property fmtid="{D5CDD505-2E9C-101B-9397-08002B2CF9AE}" pid="11" name="MSIP_Label_c1c05e37-788c-4c59-b50e-5c98323c0a70_Method">
    <vt:lpwstr>Standard</vt:lpwstr>
  </property>
  <property fmtid="{D5CDD505-2E9C-101B-9397-08002B2CF9AE}" pid="12" name="MSIP_Label_c1c05e37-788c-4c59-b50e-5c98323c0a70_Name">
    <vt:lpwstr>OFFICIAL</vt:lpwstr>
  </property>
  <property fmtid="{D5CDD505-2E9C-101B-9397-08002B2CF9AE}" pid="13" name="MSIP_Label_c1c05e37-788c-4c59-b50e-5c98323c0a70_SiteId">
    <vt:lpwstr>8fa217ec-33aa-46fb-ad96-dfe68006bb86</vt:lpwstr>
  </property>
  <property fmtid="{D5CDD505-2E9C-101B-9397-08002B2CF9AE}" pid="14" name="MSIP_Label_c1c05e37-788c-4c59-b50e-5c98323c0a70_ActionId">
    <vt:lpwstr>5d8a84f6-501f-4406-8002-e954e5dc4407</vt:lpwstr>
  </property>
  <property fmtid="{D5CDD505-2E9C-101B-9397-08002B2CF9AE}" pid="15" name="MSIP_Label_c1c05e37-788c-4c59-b50e-5c98323c0a70_ContentBits">
    <vt:lpwstr>0</vt:lpwstr>
  </property>
</Properties>
</file>